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103"/>
        <w:gridCol w:w="3181"/>
        <w:gridCol w:w="3417"/>
      </w:tblGrid>
      <w:tr w:rsidR="00AB40B8" w:rsidTr="00AB40B8">
        <w:trPr>
          <w:trHeight w:val="244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0B8" w:rsidRDefault="00AB40B8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AB40B8" w:rsidRDefault="00AB40B8">
            <w:pPr>
              <w:rPr>
                <w:b/>
              </w:rPr>
            </w:pPr>
            <w:r>
              <w:rPr>
                <w:b/>
              </w:rPr>
              <w:t xml:space="preserve">       Руководитель </w:t>
            </w:r>
          </w:p>
          <w:p w:rsidR="00AB40B8" w:rsidRDefault="00AB40B8">
            <w:pPr>
              <w:rPr>
                <w:b/>
              </w:rPr>
            </w:pPr>
            <w:r>
              <w:rPr>
                <w:b/>
              </w:rPr>
              <w:t xml:space="preserve">методического </w:t>
            </w:r>
          </w:p>
          <w:p w:rsidR="00AB40B8" w:rsidRDefault="00AB40B8">
            <w:pPr>
              <w:rPr>
                <w:b/>
              </w:rPr>
            </w:pPr>
            <w:r>
              <w:rPr>
                <w:b/>
              </w:rPr>
              <w:t xml:space="preserve">объединения учителей _____/  </w:t>
            </w:r>
            <w:proofErr w:type="spellStart"/>
            <w:r>
              <w:rPr>
                <w:b/>
              </w:rPr>
              <w:t>Р.У.Фаттахова</w:t>
            </w:r>
            <w:proofErr w:type="spellEnd"/>
            <w:r>
              <w:rPr>
                <w:b/>
              </w:rPr>
              <w:t xml:space="preserve">/                         </w:t>
            </w:r>
          </w:p>
          <w:p w:rsidR="00AB40B8" w:rsidRDefault="00AB40B8">
            <w:pPr>
              <w:jc w:val="both"/>
              <w:rPr>
                <w:b/>
              </w:rPr>
            </w:pPr>
            <w:r>
              <w:rPr>
                <w:b/>
              </w:rPr>
              <w:t>                            </w:t>
            </w:r>
          </w:p>
          <w:p w:rsidR="00AB40B8" w:rsidRDefault="00AB40B8">
            <w:pPr>
              <w:jc w:val="both"/>
              <w:rPr>
                <w:b/>
              </w:rPr>
            </w:pPr>
            <w:r>
              <w:rPr>
                <w:b/>
              </w:rPr>
              <w:t>Протокол №_______</w:t>
            </w:r>
          </w:p>
          <w:p w:rsidR="00AB40B8" w:rsidRDefault="00CD1469">
            <w:pPr>
              <w:jc w:val="both"/>
              <w:rPr>
                <w:b/>
              </w:rPr>
            </w:pPr>
            <w:r>
              <w:rPr>
                <w:b/>
              </w:rPr>
              <w:t>от «___» __________2020</w:t>
            </w:r>
            <w:r w:rsidR="00AB40B8">
              <w:rPr>
                <w:b/>
              </w:rPr>
              <w:t>г</w:t>
            </w:r>
          </w:p>
        </w:tc>
        <w:tc>
          <w:tcPr>
            <w:tcW w:w="3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0B8" w:rsidRDefault="00AB40B8">
            <w:pPr>
              <w:ind w:left="-819" w:firstLine="819"/>
              <w:jc w:val="center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AB40B8" w:rsidRDefault="00AB40B8">
            <w:pPr>
              <w:rPr>
                <w:b/>
              </w:rPr>
            </w:pPr>
            <w:r>
              <w:rPr>
                <w:b/>
              </w:rPr>
              <w:t xml:space="preserve">   Заместитель </w:t>
            </w:r>
          </w:p>
          <w:p w:rsidR="00AB40B8" w:rsidRDefault="00AB40B8">
            <w:pPr>
              <w:rPr>
                <w:b/>
              </w:rPr>
            </w:pPr>
            <w:r>
              <w:rPr>
                <w:b/>
              </w:rPr>
              <w:t xml:space="preserve">директора по УВР </w:t>
            </w:r>
          </w:p>
          <w:p w:rsidR="00AB40B8" w:rsidRDefault="00AB40B8">
            <w:pPr>
              <w:jc w:val="both"/>
              <w:rPr>
                <w:b/>
              </w:rPr>
            </w:pPr>
            <w:r>
              <w:rPr>
                <w:b/>
              </w:rPr>
              <w:t> </w:t>
            </w:r>
          </w:p>
          <w:p w:rsidR="00AB40B8" w:rsidRDefault="00AB40B8">
            <w:pPr>
              <w:jc w:val="both"/>
              <w:rPr>
                <w:b/>
              </w:rPr>
            </w:pPr>
            <w:r>
              <w:rPr>
                <w:b/>
              </w:rPr>
              <w:t>_________/</w:t>
            </w:r>
            <w:proofErr w:type="spellStart"/>
            <w:r>
              <w:rPr>
                <w:b/>
              </w:rPr>
              <w:t>Г.Ш.Низамова</w:t>
            </w:r>
            <w:proofErr w:type="spellEnd"/>
            <w:r>
              <w:rPr>
                <w:b/>
              </w:rPr>
              <w:t>/</w:t>
            </w:r>
          </w:p>
          <w:p w:rsidR="00AB40B8" w:rsidRDefault="00AB40B8">
            <w:pPr>
              <w:jc w:val="both"/>
              <w:rPr>
                <w:b/>
              </w:rPr>
            </w:pPr>
            <w:r>
              <w:rPr>
                <w:b/>
              </w:rPr>
              <w:t xml:space="preserve">                            </w:t>
            </w:r>
          </w:p>
          <w:p w:rsidR="00AB40B8" w:rsidRDefault="00AB40B8">
            <w:pPr>
              <w:rPr>
                <w:b/>
              </w:rPr>
            </w:pPr>
            <w:r>
              <w:rPr>
                <w:b/>
              </w:rPr>
              <w:t> </w:t>
            </w:r>
          </w:p>
          <w:p w:rsidR="00AB40B8" w:rsidRDefault="00CD1469">
            <w:pPr>
              <w:rPr>
                <w:b/>
              </w:rPr>
            </w:pPr>
            <w:r>
              <w:rPr>
                <w:b/>
              </w:rPr>
              <w:t> «___» ___________2020</w:t>
            </w:r>
            <w:r w:rsidR="00AB40B8">
              <w:rPr>
                <w:b/>
              </w:rPr>
              <w:t xml:space="preserve">г </w:t>
            </w:r>
          </w:p>
        </w:tc>
        <w:tc>
          <w:tcPr>
            <w:tcW w:w="3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0B8" w:rsidRDefault="00AB40B8">
            <w:pPr>
              <w:jc w:val="right"/>
              <w:rPr>
                <w:b/>
              </w:rPr>
            </w:pPr>
            <w:r>
              <w:rPr>
                <w:b/>
              </w:rPr>
              <w:t>Утверждаю</w:t>
            </w:r>
          </w:p>
          <w:p w:rsidR="00AB40B8" w:rsidRDefault="00AB40B8">
            <w:pPr>
              <w:jc w:val="right"/>
              <w:rPr>
                <w:b/>
              </w:rPr>
            </w:pPr>
            <w:r>
              <w:rPr>
                <w:b/>
              </w:rPr>
              <w:t xml:space="preserve">     Директор школы </w:t>
            </w:r>
          </w:p>
          <w:p w:rsidR="00AB40B8" w:rsidRDefault="00AB40B8">
            <w:pPr>
              <w:jc w:val="right"/>
              <w:rPr>
                <w:b/>
              </w:rPr>
            </w:pPr>
            <w:r>
              <w:rPr>
                <w:b/>
              </w:rPr>
              <w:t> </w:t>
            </w:r>
          </w:p>
          <w:p w:rsidR="00AB40B8" w:rsidRDefault="00AB40B8">
            <w:pPr>
              <w:jc w:val="right"/>
              <w:rPr>
                <w:b/>
              </w:rPr>
            </w:pPr>
            <w:r>
              <w:rPr>
                <w:b/>
              </w:rPr>
              <w:t> </w:t>
            </w:r>
          </w:p>
          <w:p w:rsidR="00AB40B8" w:rsidRDefault="00AB40B8">
            <w:pPr>
              <w:jc w:val="right"/>
              <w:rPr>
                <w:b/>
              </w:rPr>
            </w:pPr>
            <w:r>
              <w:rPr>
                <w:b/>
              </w:rPr>
              <w:t>__________/</w:t>
            </w:r>
            <w:proofErr w:type="spellStart"/>
            <w:r>
              <w:rPr>
                <w:b/>
              </w:rPr>
              <w:t>З.Г.Батыршина</w:t>
            </w:r>
            <w:proofErr w:type="spellEnd"/>
            <w:r>
              <w:rPr>
                <w:b/>
              </w:rPr>
              <w:t xml:space="preserve"> /</w:t>
            </w:r>
          </w:p>
          <w:p w:rsidR="00AB40B8" w:rsidRDefault="00AB40B8">
            <w:pPr>
              <w:jc w:val="both"/>
              <w:rPr>
                <w:b/>
              </w:rPr>
            </w:pPr>
            <w:r>
              <w:rPr>
                <w:b/>
              </w:rPr>
              <w:t>                           </w:t>
            </w:r>
          </w:p>
          <w:p w:rsidR="00AB40B8" w:rsidRDefault="00AB40B8">
            <w:pPr>
              <w:jc w:val="both"/>
              <w:rPr>
                <w:b/>
              </w:rPr>
            </w:pPr>
            <w:r>
              <w:rPr>
                <w:b/>
              </w:rPr>
              <w:t>Приказ №______</w:t>
            </w:r>
          </w:p>
          <w:p w:rsidR="00AB40B8" w:rsidRDefault="00CD1469">
            <w:pPr>
              <w:jc w:val="both"/>
              <w:rPr>
                <w:b/>
              </w:rPr>
            </w:pPr>
            <w:r>
              <w:rPr>
                <w:b/>
              </w:rPr>
              <w:t>от «___» ___________2020</w:t>
            </w:r>
            <w:r w:rsidR="00AB40B8">
              <w:rPr>
                <w:b/>
              </w:rPr>
              <w:t xml:space="preserve">г </w:t>
            </w:r>
          </w:p>
        </w:tc>
      </w:tr>
    </w:tbl>
    <w:p w:rsidR="00AB40B8" w:rsidRDefault="00AB40B8" w:rsidP="00AB40B8">
      <w:pPr>
        <w:jc w:val="both"/>
        <w:rPr>
          <w:b/>
        </w:rPr>
      </w:pPr>
      <w:r>
        <w:rPr>
          <w:b/>
        </w:rPr>
        <w:t> </w:t>
      </w:r>
    </w:p>
    <w:p w:rsidR="00AB40B8" w:rsidRDefault="00AB40B8" w:rsidP="00AB40B8">
      <w:pPr>
        <w:spacing w:before="100" w:beforeAutospacing="1" w:after="100" w:afterAutospacing="1"/>
        <w:jc w:val="right"/>
        <w:rPr>
          <w:b/>
        </w:rPr>
      </w:pPr>
      <w:r>
        <w:rPr>
          <w:b/>
        </w:rPr>
        <w:t> </w:t>
      </w:r>
    </w:p>
    <w:p w:rsidR="00AB40B8" w:rsidRDefault="00AB40B8" w:rsidP="00AB40B8">
      <w:pPr>
        <w:spacing w:before="100" w:beforeAutospacing="1" w:after="100" w:afterAutospacing="1"/>
        <w:jc w:val="right"/>
        <w:rPr>
          <w:b/>
        </w:rPr>
      </w:pPr>
      <w:r>
        <w:rPr>
          <w:b/>
        </w:rPr>
        <w:t> </w:t>
      </w:r>
    </w:p>
    <w:p w:rsidR="00AB40B8" w:rsidRDefault="00AB40B8" w:rsidP="00AB40B8">
      <w:pPr>
        <w:rPr>
          <w:b/>
        </w:rPr>
      </w:pPr>
      <w:r>
        <w:rPr>
          <w:b/>
          <w:bCs/>
        </w:rPr>
        <w:t> </w:t>
      </w:r>
    </w:p>
    <w:p w:rsidR="00AB40B8" w:rsidRDefault="00AB40B8" w:rsidP="00AB40B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РАБОЧАЯ ПРОГРАММА</w:t>
      </w:r>
    </w:p>
    <w:p w:rsidR="00AB40B8" w:rsidRDefault="00AB40B8" w:rsidP="00AB40B8">
      <w:pPr>
        <w:jc w:val="center"/>
        <w:rPr>
          <w:b/>
          <w:bCs/>
          <w:sz w:val="32"/>
          <w:szCs w:val="32"/>
        </w:rPr>
      </w:pPr>
    </w:p>
    <w:p w:rsidR="00AB40B8" w:rsidRDefault="00AB40B8" w:rsidP="00AB40B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 предмету «Биология»</w:t>
      </w:r>
    </w:p>
    <w:p w:rsidR="00AB40B8" w:rsidRDefault="00AB40B8" w:rsidP="00AB40B8">
      <w:pPr>
        <w:jc w:val="center"/>
        <w:rPr>
          <w:b/>
          <w:bCs/>
          <w:sz w:val="32"/>
          <w:szCs w:val="32"/>
        </w:rPr>
      </w:pPr>
    </w:p>
    <w:p w:rsidR="00AB40B8" w:rsidRDefault="00AB40B8" w:rsidP="00AB40B8">
      <w:pPr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для  6  класса</w:t>
      </w:r>
    </w:p>
    <w:p w:rsidR="00AB40B8" w:rsidRDefault="00AB40B8" w:rsidP="00AB40B8">
      <w:pPr>
        <w:jc w:val="center"/>
        <w:rPr>
          <w:b/>
          <w:sz w:val="32"/>
          <w:szCs w:val="32"/>
        </w:rPr>
      </w:pPr>
    </w:p>
    <w:p w:rsidR="00AB40B8" w:rsidRDefault="00AB40B8" w:rsidP="00AB40B8">
      <w:pPr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</w:t>
      </w:r>
      <w:r w:rsidR="00CD1469">
        <w:rPr>
          <w:b/>
          <w:bCs/>
          <w:sz w:val="32"/>
          <w:szCs w:val="32"/>
        </w:rPr>
        <w:t xml:space="preserve">                         на 2020-2021</w:t>
      </w:r>
      <w:r>
        <w:rPr>
          <w:b/>
          <w:bCs/>
          <w:sz w:val="32"/>
          <w:szCs w:val="32"/>
        </w:rPr>
        <w:t xml:space="preserve"> учебный год</w:t>
      </w:r>
      <w:r>
        <w:rPr>
          <w:b/>
          <w:sz w:val="32"/>
          <w:szCs w:val="32"/>
        </w:rPr>
        <w:t> </w:t>
      </w:r>
    </w:p>
    <w:p w:rsidR="00AB40B8" w:rsidRDefault="00AB40B8" w:rsidP="00AB40B8">
      <w:pPr>
        <w:rPr>
          <w:b/>
          <w:sz w:val="32"/>
          <w:szCs w:val="32"/>
        </w:rPr>
      </w:pPr>
      <w:r>
        <w:rPr>
          <w:b/>
          <w:sz w:val="32"/>
          <w:szCs w:val="32"/>
        </w:rPr>
        <w:t> </w:t>
      </w:r>
    </w:p>
    <w:p w:rsidR="00AB40B8" w:rsidRDefault="00AB40B8" w:rsidP="00AB40B8">
      <w:pPr>
        <w:spacing w:before="100" w:beforeAutospacing="1"/>
        <w:rPr>
          <w:b/>
        </w:rPr>
      </w:pPr>
      <w:r>
        <w:rPr>
          <w:b/>
        </w:rPr>
        <w:t>                                                                          </w:t>
      </w:r>
    </w:p>
    <w:p w:rsidR="00AB40B8" w:rsidRDefault="00AB40B8" w:rsidP="00AB40B8">
      <w:pPr>
        <w:spacing w:before="100" w:beforeAutospacing="1" w:after="100" w:afterAutospacing="1"/>
        <w:rPr>
          <w:b/>
        </w:rPr>
      </w:pPr>
      <w:r>
        <w:rPr>
          <w:b/>
        </w:rPr>
        <w:t xml:space="preserve">                                                                   Разработала:      </w:t>
      </w:r>
      <w:proofErr w:type="spellStart"/>
      <w:r>
        <w:rPr>
          <w:b/>
        </w:rPr>
        <w:t>Ярмухаметова</w:t>
      </w:r>
      <w:proofErr w:type="spellEnd"/>
      <w:r>
        <w:rPr>
          <w:b/>
        </w:rPr>
        <w:t xml:space="preserve">  Аниса </w:t>
      </w:r>
      <w:proofErr w:type="spellStart"/>
      <w:r>
        <w:rPr>
          <w:b/>
        </w:rPr>
        <w:t>Асгатовна</w:t>
      </w:r>
      <w:proofErr w:type="spellEnd"/>
      <w:r>
        <w:rPr>
          <w:b/>
        </w:rPr>
        <w:t xml:space="preserve">,    </w:t>
      </w:r>
    </w:p>
    <w:p w:rsidR="00AB40B8" w:rsidRDefault="00AB40B8" w:rsidP="00AB40B8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учитель высшей категории</w:t>
      </w:r>
    </w:p>
    <w:p w:rsidR="00AB40B8" w:rsidRDefault="00AB40B8" w:rsidP="00AB40B8">
      <w:pPr>
        <w:spacing w:before="100" w:beforeAutospacing="1" w:after="100" w:afterAutospacing="1"/>
      </w:pPr>
      <w:r>
        <w:t> </w:t>
      </w:r>
    </w:p>
    <w:p w:rsidR="00AB40B8" w:rsidRDefault="00AB40B8" w:rsidP="00AB40B8">
      <w:pPr>
        <w:spacing w:before="100" w:beforeAutospacing="1" w:after="100" w:afterAutospacing="1"/>
      </w:pPr>
      <w:r>
        <w:t> </w:t>
      </w:r>
    </w:p>
    <w:p w:rsidR="00AB40B8" w:rsidRDefault="00AB40B8" w:rsidP="00AB40B8">
      <w:pPr>
        <w:spacing w:before="100" w:beforeAutospacing="1" w:after="100" w:afterAutospacing="1"/>
      </w:pPr>
      <w:r>
        <w:t xml:space="preserve">     </w:t>
      </w:r>
    </w:p>
    <w:p w:rsidR="00AB40B8" w:rsidRDefault="00AB40B8" w:rsidP="00AB40B8">
      <w:pPr>
        <w:spacing w:before="100" w:beforeAutospacing="1" w:after="100" w:afterAutospacing="1"/>
      </w:pPr>
    </w:p>
    <w:p w:rsidR="00AB40B8" w:rsidRDefault="00AB40B8" w:rsidP="00AB40B8">
      <w:pPr>
        <w:spacing w:before="100" w:beforeAutospacing="1" w:after="100" w:afterAutospacing="1"/>
      </w:pPr>
    </w:p>
    <w:p w:rsidR="00AB40B8" w:rsidRDefault="00AB40B8" w:rsidP="00AB40B8">
      <w:pPr>
        <w:spacing w:line="360" w:lineRule="auto"/>
        <w:jc w:val="center"/>
      </w:pPr>
    </w:p>
    <w:p w:rsidR="00AB40B8" w:rsidRDefault="00AB40B8" w:rsidP="00AB40B8">
      <w:pPr>
        <w:spacing w:line="360" w:lineRule="auto"/>
        <w:jc w:val="center"/>
        <w:rPr>
          <w:b/>
          <w:sz w:val="28"/>
          <w:szCs w:val="28"/>
        </w:rPr>
      </w:pPr>
    </w:p>
    <w:p w:rsidR="00AB40B8" w:rsidRDefault="00AB40B8" w:rsidP="00AB40B8">
      <w:pPr>
        <w:rPr>
          <w:rStyle w:val="dash041e0431044b0447043d044b0439char1"/>
          <w:b/>
          <w:u w:val="single"/>
        </w:rPr>
      </w:pPr>
    </w:p>
    <w:p w:rsidR="00AB40B8" w:rsidRDefault="00AB40B8" w:rsidP="00AB40B8">
      <w:pPr>
        <w:rPr>
          <w:rStyle w:val="dash041e0431044b0447043d044b0439char1"/>
          <w:b/>
          <w:u w:val="single"/>
        </w:rPr>
      </w:pPr>
    </w:p>
    <w:p w:rsidR="00AB40B8" w:rsidRDefault="00AB40B8" w:rsidP="00AB40B8">
      <w:pPr>
        <w:rPr>
          <w:rStyle w:val="dash041e0431044b0447043d044b0439char1"/>
          <w:b/>
          <w:u w:val="single"/>
        </w:rPr>
      </w:pPr>
    </w:p>
    <w:p w:rsidR="00AB40B8" w:rsidRDefault="00AB40B8" w:rsidP="00AB40B8">
      <w:pPr>
        <w:rPr>
          <w:rStyle w:val="dash041e0431044b0447043d044b0439char1"/>
          <w:b/>
          <w:u w:val="single"/>
        </w:rPr>
      </w:pPr>
    </w:p>
    <w:p w:rsidR="00AB40B8" w:rsidRDefault="00AB40B8" w:rsidP="00AB40B8">
      <w:pPr>
        <w:rPr>
          <w:rStyle w:val="dash041e0431044b0447043d044b0439char1"/>
          <w:b/>
          <w:u w:val="single"/>
        </w:rPr>
      </w:pPr>
    </w:p>
    <w:p w:rsidR="00AB40B8" w:rsidRDefault="00AB40B8" w:rsidP="00AB40B8">
      <w:pPr>
        <w:rPr>
          <w:rStyle w:val="dash041e0431044b0447043d044b0439char1"/>
          <w:b/>
          <w:u w:val="single"/>
        </w:rPr>
      </w:pPr>
    </w:p>
    <w:p w:rsidR="00AB40B8" w:rsidRDefault="00AB40B8" w:rsidP="00AB40B8">
      <w:pPr>
        <w:rPr>
          <w:rStyle w:val="dash041e0431044b0447043d044b0439char1"/>
          <w:b/>
          <w:u w:val="single"/>
        </w:rPr>
      </w:pPr>
    </w:p>
    <w:p w:rsidR="00AB40B8" w:rsidRDefault="00AB40B8" w:rsidP="00AB40B8">
      <w:pPr>
        <w:rPr>
          <w:rStyle w:val="dash041e0431044b0447043d044b0439char1"/>
          <w:b/>
          <w:u w:val="single"/>
        </w:rPr>
      </w:pPr>
    </w:p>
    <w:p w:rsidR="00AB40B8" w:rsidRDefault="00AB40B8" w:rsidP="00AB40B8">
      <w:pPr>
        <w:rPr>
          <w:rStyle w:val="dash041e0431044b0447043d044b0439char1"/>
          <w:rFonts w:eastAsia="Calibri"/>
        </w:rPr>
      </w:pPr>
      <w:r>
        <w:rPr>
          <w:rStyle w:val="dash041e0431044b0447043d044b0439char1"/>
          <w:b/>
          <w:u w:val="single"/>
        </w:rPr>
        <w:lastRenderedPageBreak/>
        <w:t>Планируемые результаты освоения программы курса «Биология» в 6  классе.</w:t>
      </w:r>
    </w:p>
    <w:p w:rsidR="00AB40B8" w:rsidRDefault="00AB40B8" w:rsidP="00AB40B8">
      <w:pPr>
        <w:jc w:val="center"/>
        <w:rPr>
          <w:rFonts w:eastAsia="Calibri"/>
        </w:rPr>
      </w:pPr>
    </w:p>
    <w:p w:rsidR="00AB40B8" w:rsidRDefault="00AB40B8" w:rsidP="00AB40B8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         Требования к уровню подготовки учащихся.</w:t>
      </w:r>
    </w:p>
    <w:p w:rsidR="00AB40B8" w:rsidRDefault="00AB40B8" w:rsidP="00AB40B8">
      <w:pPr>
        <w:rPr>
          <w:rFonts w:eastAsia="Calibri"/>
          <w:b/>
        </w:rPr>
      </w:pPr>
      <w:r>
        <w:rPr>
          <w:rFonts w:eastAsia="Calibri"/>
          <w:b/>
        </w:rPr>
        <w:t>Знать:</w:t>
      </w:r>
    </w:p>
    <w:p w:rsidR="00AB40B8" w:rsidRDefault="00AB40B8" w:rsidP="00AB40B8">
      <w:pPr>
        <w:rPr>
          <w:rFonts w:eastAsia="Calibri"/>
        </w:rPr>
      </w:pPr>
      <w:r>
        <w:rPr>
          <w:rFonts w:eastAsia="Calibri"/>
        </w:rPr>
        <w:t xml:space="preserve">- основные царства природы; </w:t>
      </w:r>
    </w:p>
    <w:p w:rsidR="00AB40B8" w:rsidRDefault="00AB40B8" w:rsidP="00AB40B8">
      <w:pPr>
        <w:rPr>
          <w:rFonts w:eastAsia="Calibri"/>
        </w:rPr>
      </w:pPr>
      <w:r>
        <w:rPr>
          <w:rFonts w:eastAsia="Calibri"/>
        </w:rPr>
        <w:t>- клеточные структуры и их функции;</w:t>
      </w:r>
    </w:p>
    <w:p w:rsidR="00AB40B8" w:rsidRDefault="00AB40B8" w:rsidP="00AB40B8">
      <w:pPr>
        <w:rPr>
          <w:rFonts w:eastAsia="Calibri"/>
          <w:b/>
        </w:rPr>
      </w:pPr>
      <w:proofErr w:type="gramStart"/>
      <w:r>
        <w:rPr>
          <w:rFonts w:eastAsia="Calibri"/>
        </w:rPr>
        <w:t xml:space="preserve">-  основные биологические понятия: клетка, хромосома, ткань, сапрофиты, паразиты, мицелий, микориза, паразиты, ботаника, высшие растения, голосеменные растения, покрытосеменные растения, цветок, соцветие, фотосинтез, дыхание, половое размножение, плод, опыление, оплодотворение, двойное оплодотворение; </w:t>
      </w:r>
      <w:proofErr w:type="gramEnd"/>
    </w:p>
    <w:p w:rsidR="00AB40B8" w:rsidRDefault="00AB40B8" w:rsidP="00AB40B8">
      <w:pPr>
        <w:spacing w:line="270" w:lineRule="atLeast"/>
        <w:rPr>
          <w:rFonts w:ascii="Arial" w:hAnsi="Arial" w:cs="Arial"/>
        </w:rPr>
      </w:pPr>
      <w:r>
        <w:t>- особенности строения и жизнедеятельности бактерий, грибов, растений;</w:t>
      </w:r>
    </w:p>
    <w:p w:rsidR="00AB40B8" w:rsidRDefault="00AB40B8" w:rsidP="00AB40B8">
      <w:pPr>
        <w:spacing w:line="270" w:lineRule="atLeast"/>
        <w:rPr>
          <w:rFonts w:ascii="Arial" w:hAnsi="Arial" w:cs="Arial"/>
        </w:rPr>
      </w:pPr>
      <w:r>
        <w:t>- сведения о таксономических единицах;</w:t>
      </w:r>
    </w:p>
    <w:p w:rsidR="00AB40B8" w:rsidRDefault="00AB40B8" w:rsidP="00AB40B8">
      <w:pPr>
        <w:spacing w:line="270" w:lineRule="atLeast"/>
        <w:rPr>
          <w:rFonts w:ascii="Arial" w:hAnsi="Arial" w:cs="Arial"/>
        </w:rPr>
      </w:pPr>
      <w:r>
        <w:t>- способы размножения бактерий, грибов, растений;</w:t>
      </w:r>
    </w:p>
    <w:p w:rsidR="00AB40B8" w:rsidRDefault="00AB40B8" w:rsidP="00AB40B8">
      <w:pPr>
        <w:spacing w:line="270" w:lineRule="atLeast"/>
        <w:rPr>
          <w:rFonts w:ascii="Arial" w:hAnsi="Arial" w:cs="Arial"/>
        </w:rPr>
      </w:pPr>
      <w:r>
        <w:t>- основные этапы развития растительного мира;</w:t>
      </w:r>
    </w:p>
    <w:p w:rsidR="00AB40B8" w:rsidRDefault="00AB40B8" w:rsidP="00AB40B8">
      <w:pPr>
        <w:spacing w:line="270" w:lineRule="atLeast"/>
        <w:rPr>
          <w:rFonts w:ascii="Arial" w:hAnsi="Arial" w:cs="Arial"/>
        </w:rPr>
      </w:pPr>
      <w:r>
        <w:t>- взаимосвязь растений с факторами среды;</w:t>
      </w:r>
    </w:p>
    <w:p w:rsidR="00AB40B8" w:rsidRDefault="00AB40B8" w:rsidP="00AB40B8">
      <w:pPr>
        <w:spacing w:line="270" w:lineRule="atLeast"/>
        <w:rPr>
          <w:rFonts w:ascii="Arial" w:hAnsi="Arial" w:cs="Arial"/>
        </w:rPr>
      </w:pPr>
      <w:r>
        <w:t>- взаимосвязь растений с другими организмами в природных сообществах;</w:t>
      </w:r>
    </w:p>
    <w:p w:rsidR="00AB40B8" w:rsidRDefault="00AB40B8" w:rsidP="00AB40B8">
      <w:pPr>
        <w:spacing w:line="270" w:lineRule="atLeast"/>
        <w:rPr>
          <w:rFonts w:ascii="Arial" w:hAnsi="Arial" w:cs="Arial"/>
        </w:rPr>
      </w:pPr>
      <w:r>
        <w:t>- роль бактерий, грибов, растений в природе, значение их в жизни человека, народном хозяйстве;</w:t>
      </w:r>
    </w:p>
    <w:p w:rsidR="00AB40B8" w:rsidRDefault="00AB40B8" w:rsidP="00AB40B8">
      <w:pPr>
        <w:spacing w:line="270" w:lineRule="atLeast"/>
        <w:rPr>
          <w:rFonts w:ascii="Arial" w:hAnsi="Arial" w:cs="Arial"/>
        </w:rPr>
      </w:pPr>
      <w:r>
        <w:t>- охраняемые растения своей местности, мероприятия по их охране;</w:t>
      </w:r>
    </w:p>
    <w:p w:rsidR="00AB40B8" w:rsidRDefault="00AB40B8" w:rsidP="00AB40B8">
      <w:pPr>
        <w:spacing w:line="270" w:lineRule="atLeast"/>
        <w:rPr>
          <w:rFonts w:ascii="Arial" w:hAnsi="Arial" w:cs="Arial"/>
        </w:rPr>
      </w:pPr>
      <w:r>
        <w:t>- основные растения региона, особенности их возделывания.</w:t>
      </w:r>
    </w:p>
    <w:p w:rsidR="00AB40B8" w:rsidRDefault="00AB40B8" w:rsidP="00AB40B8">
      <w:pPr>
        <w:rPr>
          <w:rFonts w:eastAsia="Calibri"/>
          <w:b/>
          <w:lang w:eastAsia="en-US"/>
        </w:rPr>
      </w:pPr>
      <w:r>
        <w:rPr>
          <w:rFonts w:eastAsia="Calibri"/>
          <w:b/>
        </w:rPr>
        <w:t>Уметь:</w:t>
      </w:r>
    </w:p>
    <w:p w:rsidR="00AB40B8" w:rsidRDefault="00AB40B8" w:rsidP="00AB40B8">
      <w:pPr>
        <w:rPr>
          <w:rFonts w:eastAsia="Calibri"/>
        </w:rPr>
      </w:pPr>
      <w:proofErr w:type="gramStart"/>
      <w:r>
        <w:rPr>
          <w:rFonts w:eastAsia="Calibri"/>
        </w:rPr>
        <w:t xml:space="preserve">- распознавать и описывать  клеточное строение кожицы лука, мякоти листа; - последовательность стадий деления клетки;  строение тканей растения; строение бактериальной клетки; строение </w:t>
      </w:r>
      <w:proofErr w:type="spellStart"/>
      <w:r>
        <w:rPr>
          <w:rFonts w:eastAsia="Calibri"/>
        </w:rPr>
        <w:t>мукора</w:t>
      </w:r>
      <w:proofErr w:type="spellEnd"/>
      <w:r>
        <w:rPr>
          <w:rFonts w:eastAsia="Calibri"/>
        </w:rPr>
        <w:t xml:space="preserve"> и </w:t>
      </w:r>
      <w:proofErr w:type="spellStart"/>
      <w:r>
        <w:rPr>
          <w:rFonts w:eastAsia="Calibri"/>
        </w:rPr>
        <w:t>пеницилла</w:t>
      </w:r>
      <w:proofErr w:type="spellEnd"/>
      <w:r>
        <w:rPr>
          <w:rFonts w:eastAsia="Calibri"/>
        </w:rPr>
        <w:t>; строение шляпочных грибов; - распознавать представителей грибов-паразитов; водоросли различных отделов и их строение; внешнее строение мхов; растения отдела Папоротникообразные; строение цветкового растения; жизненные формы растений; строение семян однодольных и двудольных растений;</w:t>
      </w:r>
      <w:proofErr w:type="gramEnd"/>
      <w:r>
        <w:rPr>
          <w:rFonts w:eastAsia="Calibri"/>
        </w:rPr>
        <w:t xml:space="preserve"> растения различных семейств; зоны корня; клеточное строение листа; механизм фотосинтеза и передвижения органических веществ; способы опыления растений; условия прорастания семян; видовой состав растений лесного сообщества; этапы смены растительного сообщества; </w:t>
      </w:r>
    </w:p>
    <w:p w:rsidR="00AB40B8" w:rsidRDefault="00AB40B8" w:rsidP="00AB40B8">
      <w:pPr>
        <w:spacing w:line="270" w:lineRule="atLeast"/>
        <w:jc w:val="both"/>
        <w:rPr>
          <w:rFonts w:ascii="Arial" w:hAnsi="Arial" w:cs="Arial"/>
        </w:rPr>
      </w:pPr>
      <w:r>
        <w:t>- пользоваться увеличительными приборами, готовить микропрепараты и работать с ними;</w:t>
      </w:r>
    </w:p>
    <w:p w:rsidR="00AB40B8" w:rsidRDefault="00AB40B8" w:rsidP="00AB40B8">
      <w:pPr>
        <w:spacing w:line="270" w:lineRule="atLeast"/>
        <w:jc w:val="both"/>
        <w:rPr>
          <w:rFonts w:ascii="Arial" w:hAnsi="Arial" w:cs="Arial"/>
        </w:rPr>
      </w:pPr>
      <w:r>
        <w:t>- вести наблюдения и ставить простейшие опыты с растениями;</w:t>
      </w:r>
    </w:p>
    <w:p w:rsidR="00AB40B8" w:rsidRDefault="00AB40B8" w:rsidP="00AB40B8">
      <w:pPr>
        <w:spacing w:line="270" w:lineRule="atLeast"/>
        <w:jc w:val="both"/>
        <w:rPr>
          <w:rFonts w:ascii="Arial" w:hAnsi="Arial" w:cs="Arial"/>
        </w:rPr>
      </w:pPr>
      <w:r>
        <w:t>-проводить наблюдения в природе за сезонными изменениями, вести фенологический дневник;</w:t>
      </w:r>
    </w:p>
    <w:p w:rsidR="00AB40B8" w:rsidRDefault="00AB40B8" w:rsidP="00AB40B8">
      <w:pPr>
        <w:spacing w:line="270" w:lineRule="atLeast"/>
        <w:jc w:val="both"/>
        <w:rPr>
          <w:rFonts w:ascii="Arial" w:hAnsi="Arial" w:cs="Arial"/>
        </w:rPr>
      </w:pPr>
      <w:r>
        <w:t>- ухаживать за растениями, выращивать их;</w:t>
      </w:r>
    </w:p>
    <w:p w:rsidR="00AB40B8" w:rsidRDefault="00AB40B8" w:rsidP="00AB40B8">
      <w:pPr>
        <w:spacing w:line="270" w:lineRule="atLeast"/>
        <w:jc w:val="both"/>
        <w:rPr>
          <w:rFonts w:ascii="Arial" w:hAnsi="Arial" w:cs="Arial"/>
        </w:rPr>
      </w:pPr>
      <w:r>
        <w:t>- соблюдать правила поведения в природе;</w:t>
      </w:r>
    </w:p>
    <w:p w:rsidR="00AB40B8" w:rsidRDefault="00AB40B8" w:rsidP="00AB40B8">
      <w:pPr>
        <w:spacing w:line="270" w:lineRule="atLeast"/>
        <w:jc w:val="both"/>
        <w:rPr>
          <w:rFonts w:ascii="Arial" w:hAnsi="Arial" w:cs="Arial"/>
        </w:rPr>
      </w:pPr>
      <w:r>
        <w:t>- работать с учебником, составлять план параграфа, использовать рисунки и текст как руководство к лабораторным работам, находить в тексте сведения для составления и заполнения таблиц и схем.</w:t>
      </w:r>
    </w:p>
    <w:p w:rsidR="00AB40B8" w:rsidRDefault="00AB40B8" w:rsidP="00AB40B8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</w:rPr>
        <w:t xml:space="preserve">Уметь использовать приобретенные знания в практической деятельности и повседневной жизни </w:t>
      </w:r>
      <w:proofErr w:type="gramStart"/>
      <w:r>
        <w:rPr>
          <w:rFonts w:eastAsia="Calibri"/>
          <w:b/>
        </w:rPr>
        <w:t>для</w:t>
      </w:r>
      <w:proofErr w:type="gramEnd"/>
      <w:r>
        <w:rPr>
          <w:rFonts w:eastAsia="Calibri"/>
          <w:b/>
        </w:rPr>
        <w:t>:</w:t>
      </w:r>
    </w:p>
    <w:p w:rsidR="00AB40B8" w:rsidRDefault="00AB40B8" w:rsidP="00AB40B8">
      <w:pPr>
        <w:rPr>
          <w:rFonts w:eastAsia="Calibri"/>
        </w:rPr>
      </w:pPr>
      <w:r>
        <w:rPr>
          <w:rFonts w:eastAsia="Calibri"/>
        </w:rPr>
        <w:t xml:space="preserve">- соблюдения мер профилактики заболеваний, вызываемых растениями,   бактериями и  грибами; </w:t>
      </w:r>
    </w:p>
    <w:p w:rsidR="00AB40B8" w:rsidRDefault="00AB40B8" w:rsidP="00AB40B8">
      <w:pPr>
        <w:rPr>
          <w:rFonts w:eastAsia="Calibri"/>
        </w:rPr>
      </w:pPr>
      <w:r>
        <w:rPr>
          <w:rFonts w:eastAsia="Calibri"/>
        </w:rPr>
        <w:t xml:space="preserve">- оказания первой помощи при отравлении ядовитыми грибами, растениями; </w:t>
      </w:r>
    </w:p>
    <w:p w:rsidR="00AB40B8" w:rsidRDefault="00AB40B8" w:rsidP="00AB40B8">
      <w:pPr>
        <w:rPr>
          <w:rFonts w:eastAsia="Calibri"/>
        </w:rPr>
      </w:pPr>
      <w:r>
        <w:rPr>
          <w:rFonts w:eastAsia="Calibri"/>
        </w:rPr>
        <w:t>- рациональной организации труда и отдыха, соблюдения правил поведения в окружающей среде;</w:t>
      </w:r>
    </w:p>
    <w:p w:rsidR="00AB40B8" w:rsidRDefault="00AB40B8" w:rsidP="00AB40B8">
      <w:pPr>
        <w:rPr>
          <w:rFonts w:eastAsia="Calibri"/>
        </w:rPr>
      </w:pPr>
      <w:r>
        <w:rPr>
          <w:rFonts w:eastAsia="Calibri"/>
        </w:rPr>
        <w:t>- выращивания и размножения культурных растений, уход за ними.</w:t>
      </w:r>
    </w:p>
    <w:p w:rsidR="00AB40B8" w:rsidRDefault="00AB40B8" w:rsidP="00AB40B8">
      <w:pPr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>.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  <w:b/>
          <w:bCs/>
        </w:rPr>
      </w:pP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center"/>
        <w:textAlignment w:val="baseline"/>
        <w:rPr>
          <w:rFonts w:ascii="SchoolBookCSanPin" w:hAnsi="SchoolBookCSanPin"/>
          <w:b/>
          <w:bCs/>
          <w:sz w:val="28"/>
          <w:szCs w:val="28"/>
        </w:rPr>
      </w:pPr>
      <w:r>
        <w:rPr>
          <w:rFonts w:ascii="SchoolBookCSanPin" w:hAnsi="SchoolBookCSanPin"/>
          <w:b/>
          <w:bCs/>
          <w:sz w:val="28"/>
          <w:szCs w:val="28"/>
        </w:rPr>
        <w:t>Основные знания и умения</w:t>
      </w:r>
    </w:p>
    <w:p w:rsidR="00AB40B8" w:rsidRDefault="00AB40B8" w:rsidP="00AB40B8">
      <w:pPr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b/>
          <w:bCs/>
        </w:rPr>
      </w:pPr>
      <w:r>
        <w:rPr>
          <w:rFonts w:ascii="SchoolBookCSanPin" w:hAnsi="SchoolBookCSanPin"/>
          <w:b/>
          <w:bCs/>
        </w:rPr>
        <w:t>Личностные результаты обучения для всех разделов</w:t>
      </w:r>
    </w:p>
    <w:p w:rsidR="00AB40B8" w:rsidRDefault="00AB40B8" w:rsidP="00AB40B8">
      <w:pPr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i/>
          <w:iCs/>
        </w:rPr>
      </w:pPr>
      <w:r>
        <w:rPr>
          <w:rFonts w:ascii="SchoolBookCSanPin" w:hAnsi="SchoolBookCSanPin"/>
          <w:i/>
          <w:iCs/>
        </w:rPr>
        <w:t>Учащиеся должны</w:t>
      </w:r>
      <w:r>
        <w:rPr>
          <w:rFonts w:ascii="SchoolBookCSanPin" w:hAnsi="SchoolBookCSanPin"/>
          <w:iCs/>
        </w:rPr>
        <w:t>:</w:t>
      </w:r>
    </w:p>
    <w:p w:rsidR="00AB40B8" w:rsidRDefault="00AB40B8" w:rsidP="00AB40B8">
      <w:pPr>
        <w:spacing w:line="226" w:lineRule="exact"/>
        <w:jc w:val="both"/>
        <w:rPr>
          <w:rFonts w:ascii="SchoolBookCSanPin" w:hAnsi="SchoolBookCSanPin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испытывать чувство гордости за российскую биологическую науку;</w:t>
      </w:r>
    </w:p>
    <w:p w:rsidR="00AB40B8" w:rsidRDefault="00AB40B8" w:rsidP="00AB40B8">
      <w:pPr>
        <w:spacing w:line="226" w:lineRule="exact"/>
        <w:jc w:val="both"/>
        <w:rPr>
          <w:rFonts w:ascii="SchoolBookCSanPin" w:hAnsi="SchoolBookCSanPin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 xml:space="preserve">соблюдать правила поведения в природе; </w:t>
      </w:r>
    </w:p>
    <w:p w:rsidR="00AB40B8" w:rsidRDefault="00AB40B8" w:rsidP="00AB40B8">
      <w:pPr>
        <w:spacing w:line="226" w:lineRule="exact"/>
        <w:jc w:val="both"/>
        <w:rPr>
          <w:rFonts w:ascii="SchoolBookCSanPin" w:hAnsi="SchoolBookCSanPin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понимать основные факторы, определяющие взаимоотношения человека и природы;</w:t>
      </w:r>
    </w:p>
    <w:p w:rsidR="00AB40B8" w:rsidRDefault="00AB40B8" w:rsidP="00AB40B8">
      <w:pPr>
        <w:spacing w:line="226" w:lineRule="exact"/>
        <w:jc w:val="both"/>
        <w:rPr>
          <w:rFonts w:ascii="SchoolBookCSanPin" w:hAnsi="SchoolBookCSanPin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уметь реализовывать теоретические познания на практике;</w:t>
      </w:r>
    </w:p>
    <w:p w:rsidR="00AB40B8" w:rsidRDefault="00AB40B8" w:rsidP="00AB40B8">
      <w:pPr>
        <w:spacing w:line="226" w:lineRule="exact"/>
        <w:jc w:val="both"/>
        <w:rPr>
          <w:rFonts w:ascii="SchoolBookCSanPin" w:hAnsi="SchoolBookCSanPin"/>
        </w:rPr>
      </w:pPr>
      <w:r>
        <w:rPr>
          <w:rFonts w:ascii="SchoolBookCSanPin" w:hAnsi="SchoolBookCSanPin"/>
          <w:snapToGrid w:val="0"/>
        </w:rPr>
        <w:lastRenderedPageBreak/>
        <w:t>— </w:t>
      </w:r>
      <w:r>
        <w:rPr>
          <w:rFonts w:ascii="SchoolBookCSanPin" w:hAnsi="SchoolBookCSanPin"/>
        </w:rPr>
        <w:t>осознавать значение обучения для повседневной жизни и осознанного выбора профессии;</w:t>
      </w:r>
    </w:p>
    <w:p w:rsidR="00AB40B8" w:rsidRDefault="00AB40B8" w:rsidP="00AB40B8">
      <w:pPr>
        <w:spacing w:line="226" w:lineRule="exact"/>
        <w:jc w:val="both"/>
        <w:rPr>
          <w:rFonts w:ascii="SchoolBookCSanPin" w:hAnsi="SchoolBookCSanPin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 xml:space="preserve">понимать важность ответственного отношения к учению, готовности и </w:t>
      </w:r>
      <w:proofErr w:type="gramStart"/>
      <w:r>
        <w:rPr>
          <w:rFonts w:ascii="SchoolBookCSanPin" w:hAnsi="SchoolBookCSanPin"/>
        </w:rPr>
        <w:t>способности</w:t>
      </w:r>
      <w:proofErr w:type="gramEnd"/>
      <w:r>
        <w:rPr>
          <w:rFonts w:ascii="SchoolBookCSanPin" w:hAnsi="SchoolBookCSanPin"/>
        </w:rPr>
        <w:t xml:space="preserve"> обучающихся к саморазвитию и самообразованию на основе мотивации к обучению и познанию;</w:t>
      </w:r>
    </w:p>
    <w:p w:rsidR="00AB40B8" w:rsidRDefault="00AB40B8" w:rsidP="00AB40B8">
      <w:pPr>
        <w:spacing w:line="226" w:lineRule="exact"/>
        <w:jc w:val="both"/>
        <w:rPr>
          <w:rFonts w:ascii="SchoolBookCSanPin" w:hAnsi="SchoolBookCSanPin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проводить работу над ошибками для внесения корректив в усваиваемые знания;</w:t>
      </w:r>
    </w:p>
    <w:p w:rsidR="00AB40B8" w:rsidRDefault="00AB40B8" w:rsidP="00AB40B8">
      <w:pPr>
        <w:spacing w:line="226" w:lineRule="exact"/>
        <w:jc w:val="both"/>
        <w:rPr>
          <w:rFonts w:ascii="SchoolBookCSanPin" w:hAnsi="SchoolBookCSanPin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испытывать любовь к природе, чувства уважения к ученым, изучающим растительный мир, и эстетические чувства от общения с растениями;</w:t>
      </w:r>
    </w:p>
    <w:p w:rsidR="00AB40B8" w:rsidRDefault="00AB40B8" w:rsidP="00AB40B8">
      <w:pPr>
        <w:spacing w:line="226" w:lineRule="exact"/>
        <w:jc w:val="both"/>
        <w:rPr>
          <w:rFonts w:ascii="SchoolBookCSanPin" w:hAnsi="SchoolBookCSanPin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признавать право каждого на собственное мнение;</w:t>
      </w:r>
    </w:p>
    <w:p w:rsidR="00AB40B8" w:rsidRDefault="00AB40B8" w:rsidP="00AB40B8">
      <w:pPr>
        <w:spacing w:line="226" w:lineRule="exact"/>
        <w:jc w:val="both"/>
        <w:rPr>
          <w:rFonts w:ascii="SchoolBookCSanPin" w:hAnsi="SchoolBookCSanPin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проявлять готовность к самостоятельным поступкам и действиям на благо природы;</w:t>
      </w:r>
    </w:p>
    <w:p w:rsidR="00AB40B8" w:rsidRDefault="00AB40B8" w:rsidP="00AB40B8">
      <w:pPr>
        <w:spacing w:line="226" w:lineRule="exact"/>
        <w:jc w:val="both"/>
        <w:rPr>
          <w:rFonts w:ascii="SchoolBookCSanPin" w:hAnsi="SchoolBookCSanPin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 xml:space="preserve">уметь отстаивать свою точку зрения; </w:t>
      </w:r>
    </w:p>
    <w:p w:rsidR="00AB40B8" w:rsidRDefault="00AB40B8" w:rsidP="00AB40B8">
      <w:pPr>
        <w:spacing w:line="226" w:lineRule="exact"/>
        <w:jc w:val="both"/>
        <w:rPr>
          <w:rFonts w:ascii="SchoolBookCSanPin" w:hAnsi="SchoolBookCSanPin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критично относиться к своим поступкам, нести ответственность за их последствия;</w:t>
      </w:r>
    </w:p>
    <w:p w:rsidR="00AB40B8" w:rsidRDefault="00AB40B8" w:rsidP="00AB40B8">
      <w:pPr>
        <w:spacing w:line="226" w:lineRule="exact"/>
        <w:jc w:val="both"/>
        <w:rPr>
          <w:rFonts w:ascii="SchoolBookCSanPin" w:hAnsi="SchoolBookCSanPin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понимать необходимость ответственного, бережного отношения к окружающей среде;</w:t>
      </w:r>
    </w:p>
    <w:p w:rsidR="00AB40B8" w:rsidRDefault="00AB40B8" w:rsidP="00AB40B8">
      <w:pPr>
        <w:spacing w:line="226" w:lineRule="exact"/>
        <w:jc w:val="both"/>
        <w:rPr>
          <w:rFonts w:ascii="SchoolBookCSanPin" w:hAnsi="SchoolBookCSanPin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уметь слушать и слышать другое мнение;</w:t>
      </w:r>
    </w:p>
    <w:p w:rsidR="00AB40B8" w:rsidRDefault="00AB40B8" w:rsidP="00AB40B8">
      <w:pPr>
        <w:spacing w:line="226" w:lineRule="exact"/>
        <w:jc w:val="both"/>
        <w:rPr>
          <w:rFonts w:ascii="SchoolBookCSanPin" w:hAnsi="SchoolBookCSanPin"/>
          <w:b/>
          <w:bCs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 xml:space="preserve">уметь оперировать </w:t>
      </w:r>
      <w:proofErr w:type="gramStart"/>
      <w:r>
        <w:rPr>
          <w:rFonts w:ascii="SchoolBookCSanPin" w:hAnsi="SchoolBookCSanPin"/>
        </w:rPr>
        <w:t>фактами</w:t>
      </w:r>
      <w:proofErr w:type="gramEnd"/>
      <w:r>
        <w:rPr>
          <w:rFonts w:ascii="SchoolBookCSanPin" w:hAnsi="SchoolBookCSanPin"/>
        </w:rPr>
        <w:t xml:space="preserve"> как для доказательства, так и для опровержения существующего мнения.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b/>
          <w:bCs/>
          <w:snapToGrid w:val="0"/>
        </w:rPr>
      </w:pPr>
      <w:proofErr w:type="spellStart"/>
      <w:r>
        <w:rPr>
          <w:rFonts w:ascii="SchoolBookCSanPin" w:hAnsi="SchoolBookCSanPin"/>
          <w:b/>
          <w:bCs/>
          <w:snapToGrid w:val="0"/>
        </w:rPr>
        <w:t>Метапредметные</w:t>
      </w:r>
      <w:proofErr w:type="spellEnd"/>
      <w:r>
        <w:rPr>
          <w:rFonts w:ascii="SchoolBookCSanPin" w:hAnsi="SchoolBookCSanPin"/>
          <w:b/>
          <w:bCs/>
          <w:snapToGrid w:val="0"/>
        </w:rPr>
        <w:t xml:space="preserve"> результаты обучения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  <w:i/>
          <w:iCs/>
          <w:snapToGrid w:val="0"/>
        </w:rPr>
        <w:t>Учащиеся должны уметь</w:t>
      </w:r>
      <w:r>
        <w:rPr>
          <w:rFonts w:ascii="SchoolBookCSanPin" w:hAnsi="SchoolBookCSanPin"/>
          <w:snapToGrid w:val="0"/>
        </w:rPr>
        <w:t xml:space="preserve">: 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  <w:snapToGrid w:val="0"/>
        </w:rPr>
        <w:t>— анализировать и сравнивать изучаемые объекты;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осуществлять описание изучаемого объекта;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определять отношения объекта с другими объектами;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определять существенные признаки объекта;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  <w:snapToGrid w:val="0"/>
        </w:rPr>
        <w:t>— классифицировать объекты;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  <w:snapToGrid w:val="0"/>
        </w:rPr>
        <w:t>— проводить лабораторную работу в соответствии с инструкцией;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>__различать объем и содержание понятий;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различать родовое и видовое понятия;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  <w:snapToGrid w:val="0"/>
        </w:rPr>
        <w:t>— определять аспект классификации;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  <w:snapToGrid w:val="0"/>
        </w:rPr>
        <w:t>— осуществлять классификацию.</w:t>
      </w:r>
    </w:p>
    <w:p w:rsidR="00AB40B8" w:rsidRDefault="00AB40B8" w:rsidP="00AB40B8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i/>
        </w:rPr>
        <w:t>Регулятивные  УУД</w:t>
      </w:r>
      <w:proofErr w:type="gramStart"/>
      <w:r>
        <w:t xml:space="preserve">   :</w:t>
      </w:r>
      <w:proofErr w:type="gramEnd"/>
    </w:p>
    <w:p w:rsidR="00AB40B8" w:rsidRDefault="00AB40B8" w:rsidP="00AB40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 xml:space="preserve">Формулировать учебную проблему под руководством учителя. </w:t>
      </w:r>
    </w:p>
    <w:p w:rsidR="00AB40B8" w:rsidRDefault="00AB40B8" w:rsidP="00AB40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 xml:space="preserve">Ставить цель деятельности на основе поставленной проблемы и предлагать несколько способов ее достижения. </w:t>
      </w:r>
    </w:p>
    <w:p w:rsidR="00AB40B8" w:rsidRDefault="00AB40B8" w:rsidP="00AB40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 xml:space="preserve">Самостоятельно  анализировать  условия  достижения  цели  на  основе  учёта  выделенных учителем ориентиров действия в новом учебном материале. </w:t>
      </w:r>
    </w:p>
    <w:p w:rsidR="00AB40B8" w:rsidRDefault="00AB40B8" w:rsidP="00AB40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>Планировать пути достижения целей.</w:t>
      </w:r>
    </w:p>
    <w:p w:rsidR="00AB40B8" w:rsidRDefault="00AB40B8" w:rsidP="00AB40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 xml:space="preserve">Планировать ресурсы для достижения цели. </w:t>
      </w:r>
    </w:p>
    <w:p w:rsidR="00AB40B8" w:rsidRDefault="00AB40B8" w:rsidP="00AB40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 xml:space="preserve">Самостоятельно планировать и осуществлять текущий контроль своей деятельности. </w:t>
      </w:r>
    </w:p>
    <w:p w:rsidR="00AB40B8" w:rsidRDefault="00AB40B8" w:rsidP="00AB40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 xml:space="preserve">Вносить  необходимые  коррективы  в  </w:t>
      </w:r>
      <w:proofErr w:type="gramStart"/>
      <w:r>
        <w:t>исполнение</w:t>
      </w:r>
      <w:proofErr w:type="gramEnd"/>
      <w:r>
        <w:t xml:space="preserve">  как  в  конце  действия,  так  и  по  ходу  его реализации. </w:t>
      </w:r>
    </w:p>
    <w:p w:rsidR="00AB40B8" w:rsidRDefault="00AB40B8" w:rsidP="00AB40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>Оценивать продукт своей деятельности. Указывать причины успехов и неудач в деятельности.</w:t>
      </w:r>
    </w:p>
    <w:p w:rsidR="00AB40B8" w:rsidRDefault="00AB40B8" w:rsidP="00AB40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 xml:space="preserve">Называет  трудности,  с  которыми  столкнулся  при  решении  задачи,  и  предлагать  пути  их преодоления в дальнейшей деятельности. </w:t>
      </w:r>
    </w:p>
    <w:p w:rsidR="00AB40B8" w:rsidRDefault="00AB40B8" w:rsidP="00AB40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 xml:space="preserve">Составлять  (индивидуально  или  в  группе)  план  решения  проблемы  (выполнения  проекта). </w:t>
      </w:r>
    </w:p>
    <w:p w:rsidR="00AB40B8" w:rsidRDefault="00AB40B8" w:rsidP="00AB40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>Работая по плану</w:t>
      </w:r>
      <w:proofErr w:type="gramStart"/>
      <w:r>
        <w:t xml:space="preserve"> ,</w:t>
      </w:r>
      <w:proofErr w:type="gramEnd"/>
      <w:r>
        <w:t xml:space="preserve"> сверять свои действия с целью и, при необходимости, исправлять ошибки самостоятельно.</w:t>
      </w:r>
    </w:p>
    <w:p w:rsidR="00AB40B8" w:rsidRDefault="00AB40B8" w:rsidP="00AB40B8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i/>
        </w:rPr>
        <w:t>Познавательные  УУД</w:t>
      </w:r>
      <w:proofErr w:type="gramStart"/>
      <w:r>
        <w:t xml:space="preserve"> :</w:t>
      </w:r>
      <w:proofErr w:type="gramEnd"/>
      <w:r>
        <w:t xml:space="preserve"> </w:t>
      </w:r>
    </w:p>
    <w:p w:rsidR="00AB40B8" w:rsidRDefault="00AB40B8" w:rsidP="00AB40B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 xml:space="preserve">Осуществлять  расширенный  поиск  информации  с  использованием  ресурсов  библиотек  и Интернета. </w:t>
      </w:r>
    </w:p>
    <w:p w:rsidR="00AB40B8" w:rsidRDefault="00AB40B8" w:rsidP="00AB40B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 xml:space="preserve">Вычитывать все  уровни текстовой информации. </w:t>
      </w:r>
    </w:p>
    <w:p w:rsidR="00AB40B8" w:rsidRDefault="00AB40B8" w:rsidP="00AB40B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 xml:space="preserve">Уметь  определять  возможные  источники  необходимых  сведений,  производить  поиск информации, анализировать и оценивать ее достоверность. </w:t>
      </w:r>
    </w:p>
    <w:p w:rsidR="00AB40B8" w:rsidRDefault="00AB40B8" w:rsidP="00AB40B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 xml:space="preserve">Составлять    планов  (простых, сложных и т.п.). </w:t>
      </w:r>
    </w:p>
    <w:p w:rsidR="00AB40B8" w:rsidRDefault="00AB40B8" w:rsidP="00AB40B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 xml:space="preserve">Преобразовывать информацию  из одного вида в другой. </w:t>
      </w:r>
    </w:p>
    <w:p w:rsidR="00AB40B8" w:rsidRDefault="00AB40B8" w:rsidP="00AB40B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lastRenderedPageBreak/>
        <w:t>Устанавливать взаимосвязь описанных в тексте событий, явлений, процессов.</w:t>
      </w:r>
    </w:p>
    <w:p w:rsidR="00AB40B8" w:rsidRDefault="00AB40B8" w:rsidP="00AB40B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>Участвовать в проектн</w:t>
      </w:r>
      <w:proofErr w:type="gramStart"/>
      <w:r>
        <w:t>о-</w:t>
      </w:r>
      <w:proofErr w:type="gramEnd"/>
      <w:r>
        <w:t xml:space="preserve"> исследовательской деятельности.</w:t>
      </w:r>
    </w:p>
    <w:p w:rsidR="00AB40B8" w:rsidRDefault="00AB40B8" w:rsidP="00AB40B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>Проводить наблюдение и эксперимент под руководством учителя.</w:t>
      </w:r>
    </w:p>
    <w:p w:rsidR="00AB40B8" w:rsidRDefault="00AB40B8" w:rsidP="00AB40B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>Давать определение понятиям.</w:t>
      </w:r>
    </w:p>
    <w:p w:rsidR="00AB40B8" w:rsidRDefault="00AB40B8" w:rsidP="00AB40B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 xml:space="preserve">Осуществлять  сравнение,    классификацию,  самостоятельно  выбирая  основания  и критерии для указанных логических операций. </w:t>
      </w:r>
    </w:p>
    <w:p w:rsidR="00AB40B8" w:rsidRDefault="00AB40B8" w:rsidP="00AB40B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>Объяснять явления, процессы, связи и отношения, выявляемые в ходе исследования;</w:t>
      </w:r>
    </w:p>
    <w:p w:rsidR="00AB40B8" w:rsidRDefault="00AB40B8" w:rsidP="00AB40B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>Уметь  структурировать  тексты  (выделять  главное  и  второстепенное,  главную  идею  текста,</w:t>
      </w:r>
      <w:proofErr w:type="gramStart"/>
      <w:r>
        <w:t xml:space="preserve"> .</w:t>
      </w:r>
      <w:proofErr w:type="gramEnd"/>
    </w:p>
    <w:p w:rsidR="00AB40B8" w:rsidRDefault="00AB40B8" w:rsidP="00AB40B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 xml:space="preserve">Анализировать,  сравнивать,  классифицировать  и  обобщать  факты  и  явления.  </w:t>
      </w:r>
    </w:p>
    <w:p w:rsidR="00AB40B8" w:rsidRDefault="00AB40B8" w:rsidP="00AB40B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>Выявлять причины и следствия простых явлений.</w:t>
      </w:r>
    </w:p>
    <w:p w:rsidR="00AB40B8" w:rsidRDefault="00AB40B8" w:rsidP="00AB40B8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  <w:i/>
        </w:rPr>
        <w:t>Коммуникативные  УУД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:rsidR="00AB40B8" w:rsidRDefault="00AB40B8" w:rsidP="00AB40B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 xml:space="preserve">Соблюдать нормы публичной речи и регламент в монологе и дискуссии. </w:t>
      </w:r>
    </w:p>
    <w:p w:rsidR="00AB40B8" w:rsidRDefault="00AB40B8" w:rsidP="00AB40B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 xml:space="preserve">Формулировать собственное мнение и позицию, аргументировать их. </w:t>
      </w:r>
    </w:p>
    <w:p w:rsidR="00AB40B8" w:rsidRDefault="00AB40B8" w:rsidP="00AB40B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 xml:space="preserve">Координировать  свою  позицию  с  позициями  партнёров  в  сотрудничестве  при  выработке общего решения в совместной деятельности. </w:t>
      </w:r>
    </w:p>
    <w:p w:rsidR="00AB40B8" w:rsidRDefault="00AB40B8" w:rsidP="00AB40B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>Устанавливать  и сравнивать  разные точки зрения, прежде чем принимать решения и делать выбор.</w:t>
      </w:r>
    </w:p>
    <w:p w:rsidR="00AB40B8" w:rsidRDefault="00AB40B8" w:rsidP="00AB40B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>Осуществлять взаимный контроль и оказывать в сотрудничестве необходимую взаимопомощь.</w:t>
      </w:r>
    </w:p>
    <w:p w:rsidR="00AB40B8" w:rsidRDefault="00AB40B8" w:rsidP="00AB40B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>организовывает и планирует  учебное сотрудничество с  учителем и сверстниками; определять цели и функции участников, способы взаимодействия; планировать общие способы работы;</w:t>
      </w:r>
    </w:p>
    <w:p w:rsidR="00AB40B8" w:rsidRDefault="00AB40B8" w:rsidP="00AB40B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>Уметь работать  в  группе  —  устанавливать  рабочие  отношения,  эффективно  сотрудничать</w:t>
      </w:r>
      <w:proofErr w:type="gramStart"/>
      <w:r>
        <w:t xml:space="preserve">  .</w:t>
      </w:r>
      <w:proofErr w:type="gramEnd"/>
    </w:p>
    <w:p w:rsidR="00AB40B8" w:rsidRDefault="00AB40B8" w:rsidP="00AB40B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>способствовать  продуктивной кооперации;  устраивать групповые обсуждения и обеспечивать обмен знаниями между членами группы для принятия эффективных совместных решений.</w:t>
      </w:r>
    </w:p>
    <w:p w:rsidR="00AB40B8" w:rsidRDefault="00AB40B8" w:rsidP="00AB40B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</w:pPr>
      <w:r>
        <w:t>Самостоятельно  организовывать  учебное  взаимодействие  в  группе  (определять  общие  цели, распределять роли, договариваться друг с другом</w:t>
      </w:r>
      <w:proofErr w:type="gramStart"/>
      <w:r>
        <w:t xml:space="preserve"> .</w:t>
      </w:r>
      <w:proofErr w:type="gramEnd"/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b/>
          <w:bCs/>
          <w:snapToGrid w:val="0"/>
        </w:rPr>
      </w:pPr>
      <w:r>
        <w:rPr>
          <w:rFonts w:ascii="SchoolBookCSanPin" w:hAnsi="SchoolBookCSanPin"/>
          <w:b/>
          <w:bCs/>
          <w:snapToGrid w:val="0"/>
        </w:rPr>
        <w:t>Предметные результаты обучения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i/>
          <w:iCs/>
          <w:snapToGrid w:val="0"/>
        </w:rPr>
      </w:pPr>
      <w:r>
        <w:rPr>
          <w:rFonts w:ascii="SchoolBookCSanPin" w:hAnsi="SchoolBookCSanPin"/>
          <w:i/>
          <w:iCs/>
          <w:snapToGrid w:val="0"/>
        </w:rPr>
        <w:t>Учащиеся должны знать</w:t>
      </w:r>
      <w:r>
        <w:rPr>
          <w:rFonts w:ascii="SchoolBookCSanPin" w:hAnsi="SchoolBookCSanPin"/>
          <w:iCs/>
          <w:snapToGrid w:val="0"/>
        </w:rPr>
        <w:t>: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  <w:snapToGrid w:val="0"/>
        </w:rPr>
        <w:t>— внешнее и внутреннее строение органов цветковых растений;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  <w:snapToGrid w:val="0"/>
        </w:rPr>
        <w:t>— видоизменения органов цветковых растений и их роль в жизни растений;</w:t>
      </w:r>
    </w:p>
    <w:p w:rsidR="00AB40B8" w:rsidRDefault="00AB40B8" w:rsidP="00AB40B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200" w:line="226" w:lineRule="exact"/>
        <w:ind w:left="426" w:hanging="142"/>
        <w:contextualSpacing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  <w:snapToGrid w:val="0"/>
        </w:rPr>
        <w:t>_</w:t>
      </w:r>
      <w:r>
        <w:rPr>
          <w:rFonts w:ascii="SchoolBookCSanPin" w:hAnsi="SchoolBookCSanPin"/>
        </w:rPr>
        <w:t xml:space="preserve"> основные процессы жизнедеятельности растений; 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</w:rPr>
        <w:t>— особенности минерального и воздушного питания растений;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>— виды размножения растений и их значение;</w:t>
      </w:r>
    </w:p>
    <w:p w:rsidR="00AB40B8" w:rsidRDefault="00AB40B8" w:rsidP="00AB40B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200" w:line="226" w:lineRule="exact"/>
        <w:ind w:left="567" w:hanging="283"/>
        <w:contextualSpacing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</w:rPr>
        <w:t>основные систематические категории: вид, род, семейство, класс, отдел, царство;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характерные признаки однодольных и двудольных растений;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признаки основных семейств однодольных и двудольных растений;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важнейшие сельскохозяйственные растения, биологические основы их выращивания и народнохозяйственное значение;</w:t>
      </w:r>
    </w:p>
    <w:p w:rsidR="00AB40B8" w:rsidRDefault="00AB40B8" w:rsidP="00AB40B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200" w:line="226" w:lineRule="exact"/>
        <w:ind w:hanging="720"/>
        <w:contextualSpacing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</w:rPr>
        <w:t>взаимосвязь растений с другими организмами;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растительные сообщества и их типы;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закономерности развития и смены растительных сообществ.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  <w:i/>
          <w:iCs/>
          <w:snapToGrid w:val="0"/>
        </w:rPr>
        <w:t>Учащиеся должны уметь</w:t>
      </w:r>
      <w:r>
        <w:rPr>
          <w:rFonts w:ascii="SchoolBookCSanPin" w:hAnsi="SchoolBookCSanPin"/>
          <w:snapToGrid w:val="0"/>
        </w:rPr>
        <w:t xml:space="preserve">: 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  <w:snapToGrid w:val="0"/>
        </w:rPr>
        <w:t>— различать и описывать органы цветковых растений;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  <w:snapToGrid w:val="0"/>
        </w:rPr>
        <w:t>— объяснять связь особенностей строения органов растений со средой обитания;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  <w:snapToGrid w:val="0"/>
        </w:rPr>
        <w:t>— изучать органы растений в ходе лабораторных работ;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</w:rPr>
        <w:t>—  </w:t>
      </w:r>
      <w:r>
        <w:rPr>
          <w:rFonts w:ascii="SchoolBookCSanPin" w:hAnsi="SchoolBookCSanPin"/>
          <w:snapToGrid w:val="0"/>
        </w:rPr>
        <w:t xml:space="preserve">характеризовать </w:t>
      </w:r>
      <w:r>
        <w:rPr>
          <w:rFonts w:ascii="SchoolBookCSanPin" w:hAnsi="SchoolBookCSanPin"/>
        </w:rPr>
        <w:t>основные процессы жизнедеятельности растений;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</w:rPr>
        <w:t>— объяснять значение основных процессов жизнедеятельности растений;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</w:rPr>
        <w:t>— устанавливать взаимосвязь между процессами дыхания и фотосинтеза;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</w:rPr>
        <w:lastRenderedPageBreak/>
        <w:t>— показывать значение процессов фотосинтеза в жизни растений и в природе;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</w:rPr>
        <w:t>— объяснять роль различных видов размножения у растений;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b/>
          <w:bCs/>
        </w:rPr>
      </w:pPr>
      <w:r>
        <w:rPr>
          <w:rFonts w:ascii="SchoolBookCSanPin" w:hAnsi="SchoolBookCSanPin"/>
        </w:rPr>
        <w:t>— определять всхожесть семян растений;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  <w:snapToGrid w:val="0"/>
        </w:rPr>
        <w:t>— делать м</w:t>
      </w:r>
      <w:r>
        <w:rPr>
          <w:rFonts w:ascii="SchoolBookCSanPin" w:hAnsi="SchoolBookCSanPin"/>
        </w:rPr>
        <w:t>орфологическую характеристику растений;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выявлять признаки семейства по внешнему строению растений;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  <w:snapToGrid w:val="0"/>
        </w:rPr>
        <w:t>— работать с определительными карточками;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устанавливать взаимосвязь растений с другими организмами;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определять растительные сообщества и их типы;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объяснять влияние деятельности человека на растительные сообщества и влияние природной среды на человека;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  <w:r>
        <w:rPr>
          <w:rFonts w:ascii="SchoolBookCSanPin" w:hAnsi="SchoolBookCSanPin"/>
          <w:snapToGrid w:val="0"/>
        </w:rPr>
        <w:t>— </w:t>
      </w:r>
      <w:r>
        <w:rPr>
          <w:rFonts w:ascii="SchoolBookCSanPin" w:hAnsi="SchoolBookCSanPin"/>
        </w:rPr>
        <w:t>проводить фенологические наблюдения за весенними явлениями в природных сообществах.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center"/>
        <w:textAlignment w:val="baseline"/>
        <w:rPr>
          <w:rFonts w:ascii="SchoolBookCSanPin" w:hAnsi="SchoolBookCSanPin"/>
          <w:b/>
          <w:bCs/>
          <w:sz w:val="28"/>
          <w:szCs w:val="28"/>
        </w:rPr>
      </w:pP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center"/>
        <w:textAlignment w:val="baseline"/>
        <w:rPr>
          <w:rFonts w:ascii="SchoolBookCSanPin" w:hAnsi="SchoolBookCSanPin"/>
          <w:b/>
          <w:bCs/>
          <w:sz w:val="28"/>
          <w:szCs w:val="28"/>
        </w:rPr>
      </w:pP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center"/>
        <w:textAlignment w:val="baseline"/>
        <w:rPr>
          <w:rFonts w:ascii="SchoolBookCSanPin" w:hAnsi="SchoolBookCSanPin"/>
          <w:b/>
          <w:bCs/>
          <w:sz w:val="28"/>
          <w:szCs w:val="28"/>
        </w:rPr>
      </w:pPr>
      <w:r>
        <w:rPr>
          <w:rFonts w:ascii="SchoolBookCSanPin" w:hAnsi="SchoolBookCSanPin"/>
          <w:b/>
          <w:bCs/>
          <w:sz w:val="28"/>
          <w:szCs w:val="28"/>
        </w:rPr>
        <w:t>Содержание программы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center"/>
        <w:textAlignment w:val="baseline"/>
        <w:rPr>
          <w:rFonts w:ascii="SchoolBookCSanPin" w:hAnsi="SchoolBookCSanPin"/>
          <w:b/>
          <w:bCs/>
          <w:sz w:val="28"/>
          <w:szCs w:val="28"/>
        </w:rPr>
      </w:pPr>
      <w:r>
        <w:rPr>
          <w:rFonts w:ascii="SchoolBookCSanPin" w:hAnsi="SchoolBookCSanPin"/>
          <w:b/>
          <w:bCs/>
          <w:sz w:val="28"/>
          <w:szCs w:val="28"/>
        </w:rPr>
        <w:t>Биология. Многообразие покрытосеменных растений. 6 класс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center"/>
        <w:textAlignment w:val="baseline"/>
        <w:rPr>
          <w:rFonts w:ascii="SchoolBookCSanPin" w:hAnsi="SchoolBookCSanPin"/>
          <w:b/>
          <w:bCs/>
          <w:sz w:val="28"/>
          <w:szCs w:val="28"/>
        </w:rPr>
      </w:pPr>
      <w:r>
        <w:rPr>
          <w:rFonts w:ascii="SchoolBookCSanPin" w:hAnsi="SchoolBookCSanPin"/>
          <w:b/>
          <w:bCs/>
          <w:sz w:val="28"/>
          <w:szCs w:val="28"/>
        </w:rPr>
        <w:t>(34 часа, 1 час в неделю)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  <w:b/>
          <w:bCs/>
          <w:sz w:val="28"/>
          <w:szCs w:val="28"/>
        </w:rPr>
      </w:pP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  <w:b/>
          <w:bCs/>
        </w:rPr>
      </w:pPr>
      <w:r>
        <w:rPr>
          <w:rFonts w:ascii="SchoolBookCSanPin" w:hAnsi="SchoolBookCSanPin"/>
          <w:b/>
          <w:bCs/>
        </w:rPr>
        <w:t xml:space="preserve">Глава 1. Строение и многообразие покрытосеменных растений 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  <w:i/>
          <w:iCs/>
        </w:rPr>
      </w:pPr>
      <w:r>
        <w:rPr>
          <w:rFonts w:ascii="SchoolBookCSanPin" w:hAnsi="SchoolBookCSanPin"/>
          <w:iCs/>
        </w:rPr>
        <w:t>(</w:t>
      </w:r>
      <w:r>
        <w:rPr>
          <w:rFonts w:ascii="SchoolBookCSanPin" w:hAnsi="SchoolBookCSanPin"/>
          <w:i/>
          <w:iCs/>
        </w:rPr>
        <w:t>1</w:t>
      </w:r>
      <w:r>
        <w:rPr>
          <w:rFonts w:ascii="SchoolBookCSanPin" w:hAnsi="SchoolBookCSanPin"/>
          <w:i/>
          <w:iCs/>
          <w:lang w:val="en-US"/>
        </w:rPr>
        <w:t>5</w:t>
      </w:r>
      <w:r>
        <w:rPr>
          <w:rFonts w:ascii="SchoolBookCSanPin" w:hAnsi="SchoolBookCSanPin"/>
          <w:i/>
          <w:iCs/>
        </w:rPr>
        <w:t xml:space="preserve"> часов</w:t>
      </w:r>
      <w:r>
        <w:rPr>
          <w:rFonts w:ascii="SchoolBookCSanPin" w:hAnsi="SchoolBookCSanPin"/>
          <w:iCs/>
        </w:rPr>
        <w:t>)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>Побег. Почки и их строение. Рост и развитие побега.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 xml:space="preserve">Внешнее строение листа. Клеточное строение листа. Видоизменения листьев. 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>Строение стебля. Многообразие стеблей. Видоизменения побегов.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>Цветок и его строение. Соцветия. Плоды и их классификация. Распространение плодов и семян.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  <w:b/>
          <w:bCs/>
          <w:i/>
          <w:iCs/>
        </w:rPr>
        <w:t>Демонстрация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>Внешнее и внутреннее строения корня. Строение почек (вегетативной и генеративной) и расположение их на стебле. Строение листа. Макр</w:t>
      </w:r>
      <w:proofErr w:type="gramStart"/>
      <w:r>
        <w:rPr>
          <w:rFonts w:ascii="SchoolBookCSanPin" w:hAnsi="SchoolBookCSanPin"/>
        </w:rPr>
        <w:t>о-</w:t>
      </w:r>
      <w:proofErr w:type="gramEnd"/>
      <w:r>
        <w:rPr>
          <w:rFonts w:ascii="SchoolBookCSanPin" w:hAnsi="SchoolBookCSanPin"/>
        </w:rPr>
        <w:t xml:space="preserve"> и </w:t>
      </w:r>
      <w:proofErr w:type="spellStart"/>
      <w:r>
        <w:rPr>
          <w:rFonts w:ascii="SchoolBookCSanPin" w:hAnsi="SchoolBookCSanPin"/>
        </w:rPr>
        <w:t>микростроение</w:t>
      </w:r>
      <w:proofErr w:type="spellEnd"/>
      <w:r>
        <w:rPr>
          <w:rFonts w:ascii="SchoolBookCSanPin" w:hAnsi="SchoolBookCSanPin"/>
        </w:rPr>
        <w:t xml:space="preserve"> стебля. Различные виды соцветий. Сухие и сочные плоды.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  <w:b/>
          <w:bCs/>
          <w:i/>
          <w:iCs/>
        </w:rPr>
      </w:pPr>
      <w:r>
        <w:rPr>
          <w:rFonts w:ascii="SchoolBookCSanPin" w:hAnsi="SchoolBookCSanPin"/>
          <w:b/>
          <w:bCs/>
          <w:i/>
          <w:iCs/>
        </w:rPr>
        <w:t xml:space="preserve">Лабораторные и практические работы 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</w:rPr>
      </w:pP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  <w:i/>
          <w:iCs/>
        </w:rPr>
      </w:pPr>
      <w:r>
        <w:rPr>
          <w:rFonts w:ascii="SchoolBookCSanPin" w:hAnsi="SchoolBookCSanPin"/>
          <w:b/>
          <w:bCs/>
        </w:rPr>
        <w:t xml:space="preserve">Глава 2. Жизнь растений </w:t>
      </w:r>
      <w:r>
        <w:rPr>
          <w:rFonts w:ascii="SchoolBookCSanPin" w:hAnsi="SchoolBookCSanPin"/>
          <w:iCs/>
        </w:rPr>
        <w:t>(</w:t>
      </w:r>
      <w:r>
        <w:rPr>
          <w:rFonts w:ascii="SchoolBookCSanPin" w:hAnsi="SchoolBookCSanPin"/>
          <w:i/>
          <w:iCs/>
        </w:rPr>
        <w:t>10 часов</w:t>
      </w:r>
      <w:r>
        <w:rPr>
          <w:rFonts w:ascii="SchoolBookCSanPin" w:hAnsi="SchoolBookCSanPin"/>
          <w:iCs/>
        </w:rPr>
        <w:t>)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>Основные процессы жизнедеятельности (питание, дыхание, обмен веществ, рост, развитие, размножение).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  <w:b/>
          <w:bCs/>
          <w:i/>
          <w:iCs/>
        </w:rPr>
        <w:t>Демонстрация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  <w:b/>
          <w:bCs/>
          <w:i/>
          <w:iCs/>
        </w:rPr>
      </w:pPr>
      <w:r>
        <w:rPr>
          <w:rFonts w:ascii="SchoolBookCSanPin" w:hAnsi="SchoolBookCSanPin"/>
          <w:b/>
          <w:bCs/>
          <w:i/>
          <w:iCs/>
        </w:rPr>
        <w:t xml:space="preserve">Лабораторные и практические работы 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  <w:b/>
          <w:bCs/>
          <w:i/>
          <w:iCs/>
        </w:rPr>
      </w:pPr>
      <w:r>
        <w:rPr>
          <w:rFonts w:ascii="SchoolBookCSanPin" w:hAnsi="SchoolBookCSanPin"/>
          <w:b/>
          <w:bCs/>
          <w:i/>
          <w:iCs/>
        </w:rPr>
        <w:t>Экскурсия</w:t>
      </w:r>
      <w:proofErr w:type="gramStart"/>
      <w:r>
        <w:rPr>
          <w:rFonts w:ascii="SchoolBookCSanPin" w:hAnsi="SchoolBookCSanPin"/>
          <w:b/>
          <w:bCs/>
          <w:i/>
          <w:iCs/>
        </w:rPr>
        <w:t>1</w:t>
      </w:r>
      <w:proofErr w:type="gramEnd"/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>Зимние явления в жизни растений.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  <w:b/>
          <w:bCs/>
        </w:rPr>
      </w:pP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  <w:i/>
          <w:iCs/>
        </w:rPr>
      </w:pPr>
      <w:r>
        <w:rPr>
          <w:rFonts w:ascii="SchoolBookCSanPin" w:hAnsi="SchoolBookCSanPin"/>
          <w:b/>
          <w:bCs/>
        </w:rPr>
        <w:t xml:space="preserve">Глава 3. Классификация растений </w:t>
      </w:r>
      <w:r>
        <w:rPr>
          <w:rFonts w:ascii="SchoolBookCSanPin" w:hAnsi="SchoolBookCSanPin"/>
          <w:iCs/>
        </w:rPr>
        <w:t>(</w:t>
      </w:r>
      <w:r>
        <w:rPr>
          <w:rFonts w:ascii="SchoolBookCSanPin" w:hAnsi="SchoolBookCSanPin"/>
          <w:i/>
          <w:iCs/>
        </w:rPr>
        <w:t>6 часов</w:t>
      </w:r>
      <w:r>
        <w:rPr>
          <w:rFonts w:ascii="SchoolBookCSanPin" w:hAnsi="SchoolBookCSanPin"/>
          <w:iCs/>
        </w:rPr>
        <w:t>)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>Класс Двудольные растения. Морфологическая характеристика 3—4 семейств (с учетом местных условий).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>Класс Однодольные растения. Морфологическая характеристика злаков и лилейных.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  <w:b/>
          <w:bCs/>
          <w:i/>
          <w:iCs/>
        </w:rPr>
      </w:pPr>
      <w:r>
        <w:rPr>
          <w:rFonts w:ascii="SchoolBookCSanPin" w:hAnsi="SchoolBookCSanPin"/>
          <w:b/>
          <w:bCs/>
          <w:i/>
          <w:iCs/>
        </w:rPr>
        <w:t>Демонстрация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 xml:space="preserve">Живые и гербарные растения, районированные сорта важнейших сельскохозяйственных </w:t>
      </w:r>
      <w:r>
        <w:rPr>
          <w:rFonts w:ascii="SchoolBookCSanPin" w:hAnsi="SchoolBookCSanPin"/>
        </w:rPr>
        <w:lastRenderedPageBreak/>
        <w:t>растений.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  <w:b/>
          <w:bCs/>
          <w:i/>
          <w:iCs/>
        </w:rPr>
      </w:pPr>
      <w:r>
        <w:rPr>
          <w:rFonts w:ascii="SchoolBookCSanPin" w:hAnsi="SchoolBookCSanPin"/>
          <w:b/>
          <w:bCs/>
          <w:i/>
          <w:iCs/>
        </w:rPr>
        <w:t xml:space="preserve">Лабораторные и практические работы 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>Выявление признаков семейства по внешнему строению растений.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napToGrid w:val="0"/>
        </w:rPr>
      </w:pP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  <w:i/>
          <w:iCs/>
        </w:rPr>
      </w:pPr>
      <w:r>
        <w:rPr>
          <w:rFonts w:ascii="SchoolBookCSanPin" w:hAnsi="SchoolBookCSanPin"/>
          <w:b/>
          <w:bCs/>
        </w:rPr>
        <w:t xml:space="preserve">Глава 4. Природные сообщества </w:t>
      </w:r>
      <w:r>
        <w:rPr>
          <w:rFonts w:ascii="SchoolBookCSanPin" w:hAnsi="SchoolBookCSanPin"/>
          <w:iCs/>
        </w:rPr>
        <w:t>(</w:t>
      </w:r>
      <w:r>
        <w:rPr>
          <w:rFonts w:ascii="SchoolBookCSanPin" w:hAnsi="SchoolBookCSanPin"/>
          <w:i/>
          <w:iCs/>
        </w:rPr>
        <w:t>3 часа</w:t>
      </w:r>
      <w:r>
        <w:rPr>
          <w:rFonts w:ascii="SchoolBookCSanPin" w:hAnsi="SchoolBookCSanPin"/>
          <w:iCs/>
        </w:rPr>
        <w:t>)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>Взаимосвязь растений с другими организмами. Симбиоз. Паразитизм. Растительные сообщества и их типы.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center"/>
        <w:textAlignment w:val="baseline"/>
        <w:rPr>
          <w:rFonts w:ascii="SchoolBookCSanPin" w:hAnsi="SchoolBookCSanPin"/>
        </w:rPr>
      </w:pPr>
      <w:r>
        <w:rPr>
          <w:rFonts w:ascii="SchoolBookCSanPin" w:hAnsi="SchoolBookCSanPin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  <w:sz w:val="21"/>
          <w:szCs w:val="21"/>
        </w:rPr>
      </w:pPr>
    </w:p>
    <w:p w:rsidR="00AB40B8" w:rsidRDefault="00AB40B8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both"/>
        <w:textAlignment w:val="baseline"/>
        <w:rPr>
          <w:rFonts w:ascii="SchoolBookCSanPin" w:hAnsi="SchoolBookCSanPin"/>
        </w:rPr>
      </w:pPr>
    </w:p>
    <w:p w:rsidR="00C32431" w:rsidRDefault="00C32431" w:rsidP="00C32431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textAlignment w:val="baseline"/>
        <w:rPr>
          <w:rFonts w:ascii="SchoolBookCSanPin" w:hAnsi="SchoolBookCSanPin"/>
          <w:b/>
          <w:sz w:val="28"/>
          <w:szCs w:val="28"/>
        </w:rPr>
      </w:pPr>
      <w:r>
        <w:rPr>
          <w:rFonts w:ascii="SchoolBookCSanPin" w:hAnsi="SchoolBookCSanPin"/>
          <w:b/>
          <w:sz w:val="28"/>
          <w:szCs w:val="28"/>
        </w:rPr>
        <w:t xml:space="preserve">                                 Календарн</w:t>
      </w:r>
      <w:proofErr w:type="gramStart"/>
      <w:r>
        <w:rPr>
          <w:rFonts w:ascii="SchoolBookCSanPin" w:hAnsi="SchoolBookCSanPin"/>
          <w:b/>
          <w:sz w:val="28"/>
          <w:szCs w:val="28"/>
        </w:rPr>
        <w:t>о-</w:t>
      </w:r>
      <w:proofErr w:type="gramEnd"/>
      <w:r>
        <w:rPr>
          <w:rFonts w:ascii="SchoolBookCSanPin" w:hAnsi="SchoolBookCSanPin"/>
          <w:b/>
          <w:sz w:val="28"/>
          <w:szCs w:val="28"/>
        </w:rPr>
        <w:t xml:space="preserve"> тематическое планирование.</w:t>
      </w:r>
    </w:p>
    <w:p w:rsidR="00C32431" w:rsidRDefault="00C32431" w:rsidP="00C32431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center"/>
        <w:textAlignment w:val="baseline"/>
        <w:rPr>
          <w:rFonts w:ascii="SchoolBookCSanPin" w:hAnsi="SchoolBookCSanPin"/>
          <w:b/>
          <w:sz w:val="28"/>
          <w:szCs w:val="28"/>
        </w:rPr>
      </w:pPr>
      <w:r>
        <w:rPr>
          <w:rFonts w:ascii="SchoolBookCSanPin" w:hAnsi="SchoolBookCSanPin"/>
          <w:b/>
          <w:sz w:val="28"/>
          <w:szCs w:val="28"/>
        </w:rPr>
        <w:t xml:space="preserve">Биология. Многообразие покрытосеменных растений. 6 класс  </w:t>
      </w:r>
    </w:p>
    <w:p w:rsidR="00C32431" w:rsidRDefault="00C32431" w:rsidP="00C32431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center"/>
        <w:textAlignment w:val="baseline"/>
        <w:rPr>
          <w:rFonts w:ascii="SchoolBookCSanPin" w:hAnsi="SchoolBookCSanPin"/>
          <w:b/>
          <w:sz w:val="28"/>
          <w:szCs w:val="28"/>
        </w:rPr>
      </w:pPr>
    </w:p>
    <w:p w:rsidR="00C32431" w:rsidRDefault="00C32431" w:rsidP="00C32431">
      <w:pPr>
        <w:ind w:left="66"/>
        <w:rPr>
          <w:b/>
        </w:rPr>
      </w:pPr>
      <w:r>
        <w:rPr>
          <w:rFonts w:eastAsia="SimSun"/>
          <w:b/>
          <w:kern w:val="2"/>
          <w:lang w:eastAsia="hi-IN" w:bidi="hi-IN"/>
        </w:rPr>
        <w:t xml:space="preserve">        Учебник</w:t>
      </w:r>
      <w:r>
        <w:rPr>
          <w:rFonts w:eastAsia="SimSun"/>
          <w:kern w:val="2"/>
          <w:lang w:eastAsia="hi-IN" w:bidi="hi-IN"/>
        </w:rPr>
        <w:t>:</w:t>
      </w:r>
      <w:r>
        <w:rPr>
          <w:rFonts w:eastAsia="SimSun"/>
          <w:kern w:val="2"/>
          <w:sz w:val="20"/>
          <w:szCs w:val="20"/>
          <w:lang w:eastAsia="hi-IN" w:bidi="hi-IN"/>
        </w:rPr>
        <w:t xml:space="preserve">  </w:t>
      </w:r>
      <w:r>
        <w:rPr>
          <w:b/>
        </w:rPr>
        <w:t xml:space="preserve">Пасечник В. В. </w:t>
      </w:r>
      <w:proofErr w:type="spellStart"/>
      <w:r>
        <w:rPr>
          <w:b/>
        </w:rPr>
        <w:t>Биология</w:t>
      </w:r>
      <w:proofErr w:type="gramStart"/>
      <w:r>
        <w:rPr>
          <w:b/>
        </w:rPr>
        <w:t>.М</w:t>
      </w:r>
      <w:proofErr w:type="gramEnd"/>
      <w:r>
        <w:rPr>
          <w:b/>
        </w:rPr>
        <w:t>ногообразие</w:t>
      </w:r>
      <w:proofErr w:type="spellEnd"/>
      <w:r>
        <w:rPr>
          <w:b/>
        </w:rPr>
        <w:t xml:space="preserve"> покрытосеменных растений.</w:t>
      </w:r>
    </w:p>
    <w:p w:rsidR="00C32431" w:rsidRDefault="00C32431" w:rsidP="00C32431">
      <w:pPr>
        <w:ind w:left="66"/>
        <w:rPr>
          <w:b/>
        </w:rPr>
      </w:pPr>
      <w:r>
        <w:rPr>
          <w:rFonts w:eastAsia="SimSun"/>
          <w:b/>
          <w:kern w:val="2"/>
          <w:lang w:eastAsia="hi-IN" w:bidi="hi-IN"/>
        </w:rPr>
        <w:t xml:space="preserve">                                                      </w:t>
      </w:r>
      <w:r>
        <w:rPr>
          <w:b/>
        </w:rPr>
        <w:t xml:space="preserve"> 6 класс.</w:t>
      </w:r>
      <w:r>
        <w:rPr>
          <w:rFonts w:eastAsia="SimSun"/>
          <w:b/>
          <w:kern w:val="2"/>
          <w:lang w:eastAsia="hi-IN" w:bidi="hi-IN"/>
        </w:rPr>
        <w:t xml:space="preserve"> </w:t>
      </w:r>
      <w:r>
        <w:rPr>
          <w:b/>
        </w:rPr>
        <w:t xml:space="preserve"> М.: Дрофа, 2016г.</w:t>
      </w:r>
    </w:p>
    <w:p w:rsidR="00C32431" w:rsidRDefault="00C32431" w:rsidP="00C32431">
      <w:pPr>
        <w:ind w:left="66"/>
        <w:rPr>
          <w:b/>
        </w:rPr>
      </w:pPr>
      <w:r>
        <w:rPr>
          <w:b/>
        </w:rPr>
        <w:t xml:space="preserve">                                                         </w:t>
      </w:r>
      <w:r>
        <w:rPr>
          <w:b/>
          <w:sz w:val="28"/>
          <w:szCs w:val="28"/>
        </w:rPr>
        <w:t xml:space="preserve"> (1 ч/н., всего 35 часов)</w:t>
      </w:r>
    </w:p>
    <w:p w:rsidR="00C32431" w:rsidRDefault="00C32431" w:rsidP="00C32431">
      <w:pPr>
        <w:overflowPunct w:val="0"/>
        <w:autoSpaceDE w:val="0"/>
        <w:autoSpaceDN w:val="0"/>
        <w:adjustRightInd w:val="0"/>
        <w:spacing w:line="226" w:lineRule="exact"/>
        <w:jc w:val="both"/>
        <w:textAlignment w:val="baseline"/>
        <w:rPr>
          <w:rFonts w:ascii="SchoolBookCSanPin" w:hAnsi="SchoolBookCSanPin"/>
          <w:sz w:val="21"/>
          <w:szCs w:val="21"/>
        </w:rPr>
      </w:pPr>
    </w:p>
    <w:tbl>
      <w:tblPr>
        <w:tblW w:w="92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709"/>
        <w:gridCol w:w="4395"/>
        <w:gridCol w:w="1272"/>
        <w:gridCol w:w="992"/>
        <w:gridCol w:w="1134"/>
      </w:tblGrid>
      <w:tr w:rsidR="00C32431" w:rsidTr="00C32431">
        <w:trPr>
          <w:trHeight w:val="5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№</w:t>
            </w:r>
          </w:p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proofErr w:type="gramStart"/>
            <w:r>
              <w:rPr>
                <w:rFonts w:ascii="SchoolBookCSanPin" w:hAnsi="SchoolBookCSanPin"/>
                <w:b/>
                <w:lang w:eastAsia="en-US"/>
              </w:rPr>
              <w:t>п</w:t>
            </w:r>
            <w:proofErr w:type="gramEnd"/>
            <w:r>
              <w:rPr>
                <w:rFonts w:ascii="SchoolBookCSanPin" w:hAnsi="SchoolBookCSanPin"/>
                <w:b/>
                <w:lang w:eastAsia="en-US"/>
              </w:rPr>
              <w:t>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№ в теме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Тема урока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AC" w:hAnsi="SchoolBookAC"/>
                <w:b/>
                <w:lang w:eastAsia="en-US"/>
              </w:rPr>
              <w:t>Домашнее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Дата факт</w:t>
            </w:r>
          </w:p>
        </w:tc>
      </w:tr>
      <w:tr w:rsidR="00C32431" w:rsidTr="00C32431">
        <w:trPr>
          <w:trHeight w:val="305"/>
        </w:trPr>
        <w:tc>
          <w:tcPr>
            <w:tcW w:w="8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SchoolBookCSanPin" w:hAnsi="SchoolBookCSanPin"/>
                <w:b/>
                <w:bCs/>
                <w:caps/>
                <w:lang w:eastAsia="en-US"/>
              </w:rPr>
            </w:pPr>
            <w:r>
              <w:rPr>
                <w:b/>
                <w:bCs/>
                <w:sz w:val="30"/>
                <w:szCs w:val="30"/>
                <w:lang w:val="en-US" w:eastAsia="en-US"/>
              </w:rPr>
              <w:t>I</w:t>
            </w:r>
            <w:r w:rsidR="003E53CA">
              <w:rPr>
                <w:b/>
                <w:bCs/>
                <w:sz w:val="30"/>
                <w:szCs w:val="30"/>
                <w:lang w:eastAsia="en-US"/>
              </w:rPr>
              <w:t>четверть (</w:t>
            </w:r>
            <w:r w:rsidR="003E53CA" w:rsidRPr="003E53CA">
              <w:rPr>
                <w:bCs/>
                <w:sz w:val="30"/>
                <w:szCs w:val="30"/>
                <w:lang w:eastAsia="en-US"/>
              </w:rPr>
              <w:t>7</w:t>
            </w:r>
            <w:r>
              <w:rPr>
                <w:b/>
                <w:bCs/>
                <w:sz w:val="30"/>
                <w:szCs w:val="30"/>
                <w:lang w:eastAsia="en-US"/>
              </w:rPr>
              <w:t>ч.)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8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SchoolBookCSanPin" w:hAnsi="SchoolBookCSanPin"/>
                <w:b/>
                <w:bCs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Глава</w:t>
            </w:r>
            <w:r>
              <w:rPr>
                <w:rFonts w:ascii="SchoolBookCSanPin" w:hAnsi="SchoolBookCSanPin"/>
                <w:b/>
                <w:bCs/>
                <w:caps/>
                <w:lang w:eastAsia="en-US"/>
              </w:rPr>
              <w:t xml:space="preserve"> 1.</w:t>
            </w:r>
            <w:r>
              <w:rPr>
                <w:rFonts w:ascii="SchoolBookCSanPin" w:hAnsi="SchoolBookCSanPin"/>
                <w:b/>
                <w:bCs/>
                <w:lang w:eastAsia="en-US"/>
              </w:rPr>
              <w:t xml:space="preserve"> Строение и многообразие покрытосеменных растений (</w:t>
            </w:r>
            <w:r>
              <w:rPr>
                <w:rFonts w:ascii="SchoolBookCSanPin" w:hAnsi="SchoolBookCSanPin"/>
                <w:b/>
                <w:bCs/>
                <w:i/>
                <w:lang w:eastAsia="en-US"/>
              </w:rPr>
              <w:t>1</w:t>
            </w:r>
            <w:r>
              <w:rPr>
                <w:rFonts w:ascii="SchoolBookCSanPin" w:hAnsi="SchoolBookCSanPin"/>
                <w:b/>
                <w:bCs/>
                <w:i/>
                <w:lang w:val="en-US" w:eastAsia="en-US"/>
              </w:rPr>
              <w:t>5</w:t>
            </w:r>
            <w:r>
              <w:rPr>
                <w:rFonts w:ascii="SchoolBookCSanPin" w:hAnsi="SchoolBookCSanPin"/>
                <w:b/>
                <w:bCs/>
                <w:i/>
                <w:lang w:eastAsia="en-US"/>
              </w:rPr>
              <w:t xml:space="preserve"> часов</w:t>
            </w:r>
            <w:r>
              <w:rPr>
                <w:rFonts w:ascii="SchoolBookCSanPin" w:hAnsi="SchoolBookCSanPin"/>
                <w:b/>
                <w:bCs/>
                <w:lang w:eastAsia="en-US"/>
              </w:rPr>
              <w:t>)</w:t>
            </w:r>
          </w:p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i/>
                <w:iCs/>
                <w:lang w:eastAsia="en-US"/>
              </w:rPr>
            </w:pPr>
            <w:r>
              <w:rPr>
                <w:rFonts w:ascii="SchoolBookCSanPin" w:hAnsi="SchoolBookCSanPin"/>
                <w:i/>
                <w:lang w:eastAsia="en-US"/>
              </w:rPr>
              <w:t>Вводный инструктаж по ТБ</w:t>
            </w:r>
            <w:r>
              <w:rPr>
                <w:rFonts w:ascii="SchoolBookCSanPin" w:hAnsi="SchoolBookCSanPin"/>
                <w:lang w:eastAsia="en-US"/>
              </w:rPr>
              <w:t>. Строение семян двудольных растений.</w:t>
            </w:r>
            <w:r>
              <w:rPr>
                <w:rFonts w:ascii="SchoolBookCSanPin" w:hAnsi="SchoolBookCSanPin"/>
                <w:iCs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ИТБ.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eastAsia="en-US"/>
              </w:rPr>
              <w:t>Л.р</w:t>
            </w:r>
            <w:proofErr w:type="spellEnd"/>
            <w:r>
              <w:rPr>
                <w:rFonts w:eastAsia="Calibri"/>
                <w:b/>
                <w:lang w:eastAsia="en-US"/>
              </w:rPr>
              <w:t>.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r>
              <w:rPr>
                <w:rFonts w:ascii="SchoolBookCSanPin" w:hAnsi="SchoolBookCSanPin"/>
                <w:b/>
                <w:iCs/>
                <w:lang w:eastAsia="en-US"/>
              </w:rPr>
              <w:t>№1</w:t>
            </w:r>
            <w:r>
              <w:rPr>
                <w:rFonts w:ascii="SchoolBookCSanPin" w:hAnsi="SchoolBookCSanPin"/>
                <w:b/>
                <w:i/>
                <w:iCs/>
                <w:lang w:eastAsia="en-US"/>
              </w:rPr>
              <w:t xml:space="preserve"> </w:t>
            </w:r>
            <w:r>
              <w:rPr>
                <w:rFonts w:ascii="SchoolBookCSanPin" w:hAnsi="SchoolBookCSanPin"/>
                <w:lang w:eastAsia="en-US"/>
              </w:rPr>
              <w:t>«Изучение строения семян  двудольных растений».</w:t>
            </w:r>
          </w:p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bCs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1</w:t>
            </w:r>
          </w:p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Стр.8-9</w:t>
            </w:r>
          </w:p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val="en-US" w:eastAsia="en-US"/>
              </w:rPr>
              <w:t>0</w:t>
            </w:r>
            <w:r>
              <w:rPr>
                <w:rFonts w:ascii="SchoolBookCSanPin" w:hAnsi="SchoolBookCSanPin"/>
                <w:lang w:eastAsia="en-US"/>
              </w:rPr>
              <w:t>4.09.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i/>
                <w:iCs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Строение семян однодольных растений.</w:t>
            </w:r>
            <w:r>
              <w:rPr>
                <w:rFonts w:ascii="SchoolBookCSanPin" w:hAnsi="SchoolBookCSanPin"/>
                <w:i/>
                <w:iCs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ИТБ.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snapToGrid w:val="0"/>
                <w:lang w:eastAsia="en-US"/>
              </w:rPr>
              <w:t>Л.р</w:t>
            </w:r>
            <w:proofErr w:type="spellEnd"/>
            <w:r>
              <w:rPr>
                <w:b/>
                <w:snapToGrid w:val="0"/>
                <w:lang w:eastAsia="en-US"/>
              </w:rPr>
              <w:t>. №2</w:t>
            </w:r>
            <w:r>
              <w:rPr>
                <w:snapToGrid w:val="0"/>
                <w:lang w:eastAsia="en-US"/>
              </w:rPr>
              <w:t xml:space="preserve"> </w:t>
            </w:r>
            <w:r>
              <w:rPr>
                <w:rFonts w:ascii="SchoolBookCSanPin" w:hAnsi="SchoolBookCSanPin"/>
                <w:lang w:eastAsia="en-US"/>
              </w:rPr>
              <w:t>«Изучение строения семян однодольных  растений».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1</w:t>
            </w:r>
          </w:p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Стр.9-11</w:t>
            </w:r>
          </w:p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11.09.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i/>
                <w:iCs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Виды корней. Типы корневых систем.</w:t>
            </w:r>
            <w:r>
              <w:rPr>
                <w:rFonts w:ascii="SchoolBookCSanPin" w:hAnsi="SchoolBookCSanPin"/>
                <w:i/>
                <w:iCs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ИТБ.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snapToGrid w:val="0"/>
                <w:lang w:eastAsia="en-US"/>
              </w:rPr>
              <w:t>Л.р</w:t>
            </w:r>
            <w:proofErr w:type="spellEnd"/>
            <w:r>
              <w:rPr>
                <w:b/>
                <w:snapToGrid w:val="0"/>
                <w:lang w:eastAsia="en-US"/>
              </w:rPr>
              <w:t>. №3</w:t>
            </w:r>
            <w:r>
              <w:rPr>
                <w:rFonts w:ascii="SchoolBookCSanPin" w:hAnsi="SchoolBookCSanPin"/>
                <w:i/>
                <w:iCs/>
                <w:lang w:eastAsia="en-US"/>
              </w:rPr>
              <w:t xml:space="preserve"> </w:t>
            </w:r>
            <w:r>
              <w:rPr>
                <w:rFonts w:ascii="SchoolBookCSanPin" w:hAnsi="SchoolBookCSanPin"/>
                <w:lang w:eastAsia="en-US"/>
              </w:rPr>
              <w:t>«Виды корней. Стержневые и мочковатые корневые системы».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18.09.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rPr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SchoolBookCSanPin" w:hAnsi="SchoolBookCSanPin"/>
                <w:i/>
                <w:iCs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Зоны корня</w:t>
            </w:r>
            <w:r>
              <w:rPr>
                <w:rFonts w:ascii="SchoolBookCSanPin" w:hAnsi="SchoolBookCSanPin"/>
                <w:b/>
                <w:lang w:eastAsia="en-US"/>
              </w:rPr>
              <w:t>.</w:t>
            </w:r>
            <w:r>
              <w:rPr>
                <w:rFonts w:eastAsia="Calibri"/>
                <w:b/>
                <w:lang w:eastAsia="en-US"/>
              </w:rPr>
              <w:t xml:space="preserve"> ИТБ.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snapToGrid w:val="0"/>
                <w:lang w:eastAsia="en-US"/>
              </w:rPr>
              <w:t>Л.р</w:t>
            </w:r>
            <w:proofErr w:type="spellEnd"/>
            <w:r>
              <w:rPr>
                <w:b/>
                <w:snapToGrid w:val="0"/>
                <w:lang w:eastAsia="en-US"/>
              </w:rPr>
              <w:t>. №4</w:t>
            </w:r>
            <w:r>
              <w:rPr>
                <w:rFonts w:ascii="SchoolBookCSanPin" w:hAnsi="SchoolBookCSanPin"/>
                <w:b/>
                <w:i/>
                <w:iCs/>
                <w:lang w:eastAsia="en-US"/>
              </w:rPr>
              <w:t xml:space="preserve"> </w:t>
            </w:r>
            <w:r>
              <w:rPr>
                <w:rFonts w:ascii="SchoolBookCSanPin" w:hAnsi="SchoolBookCSanPin"/>
                <w:lang w:eastAsia="en-US"/>
              </w:rPr>
              <w:t>«Корневой чехлик и корневые волоски».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25.09.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Условия произрастания и видоизменения корней.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02.10.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i/>
                <w:iCs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Побег. Почки и их строение. Рост и развитие побега.</w:t>
            </w:r>
            <w:r>
              <w:rPr>
                <w:rFonts w:ascii="SchoolBookCSanPin" w:hAnsi="SchoolBookCSanPin"/>
                <w:i/>
                <w:iCs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ИТБ.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snapToGrid w:val="0"/>
                <w:lang w:eastAsia="en-US"/>
              </w:rPr>
              <w:t>Л.р</w:t>
            </w:r>
            <w:proofErr w:type="spellEnd"/>
            <w:r>
              <w:rPr>
                <w:b/>
                <w:snapToGrid w:val="0"/>
                <w:lang w:eastAsia="en-US"/>
              </w:rPr>
              <w:t>. №5</w:t>
            </w:r>
            <w:r>
              <w:rPr>
                <w:rFonts w:ascii="SchoolBookCSanPin" w:hAnsi="SchoolBookCSanPin"/>
                <w:b/>
                <w:i/>
                <w:iCs/>
                <w:lang w:eastAsia="en-US"/>
              </w:rPr>
              <w:t xml:space="preserve"> </w:t>
            </w:r>
            <w:r>
              <w:rPr>
                <w:rFonts w:ascii="SchoolBookCSanPin" w:hAnsi="SchoolBookCSanPin"/>
                <w:lang w:eastAsia="en-US"/>
              </w:rPr>
              <w:t>«Строение почек. Расположение почек на стебле».</w:t>
            </w:r>
          </w:p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bCs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09.10.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i/>
                <w:iCs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Внешнее строение листа.</w:t>
            </w:r>
            <w:r>
              <w:rPr>
                <w:rFonts w:ascii="SchoolBookCSanPin" w:hAnsi="SchoolBookCSanPin"/>
                <w:i/>
                <w:iCs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ИТБ.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snapToGrid w:val="0"/>
                <w:lang w:eastAsia="en-US"/>
              </w:rPr>
              <w:t>Л.р</w:t>
            </w:r>
            <w:proofErr w:type="spellEnd"/>
            <w:r>
              <w:rPr>
                <w:b/>
                <w:snapToGrid w:val="0"/>
                <w:lang w:eastAsia="en-US"/>
              </w:rPr>
              <w:t>. №6</w:t>
            </w:r>
            <w:r>
              <w:rPr>
                <w:rFonts w:ascii="SchoolBookCSanPin" w:hAnsi="SchoolBookCSanPin"/>
                <w:b/>
                <w:i/>
                <w:iCs/>
                <w:lang w:eastAsia="en-US"/>
              </w:rPr>
              <w:t xml:space="preserve"> </w:t>
            </w:r>
          </w:p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 xml:space="preserve"> «Листья простые и сложные, их жилкование и листорасположение».</w:t>
            </w:r>
          </w:p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bCs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16.10.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3E53CA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CA" w:rsidRDefault="003E53C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CA" w:rsidRDefault="003E53C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CA" w:rsidRDefault="003E53CA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II</w:t>
            </w:r>
            <w:r>
              <w:rPr>
                <w:b/>
                <w:sz w:val="28"/>
                <w:szCs w:val="28"/>
                <w:lang w:eastAsia="en-US"/>
              </w:rPr>
              <w:t>четверть (7ч.)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CA" w:rsidRDefault="003E53CA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CA" w:rsidRDefault="003E53CA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3CA" w:rsidRDefault="003E53CA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i/>
                <w:iCs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Клеточное строение листа. Видоизменение листьев.</w:t>
            </w:r>
            <w:r>
              <w:rPr>
                <w:rFonts w:ascii="SchoolBookCSanPin" w:hAnsi="SchoolBookCSanPin"/>
                <w:b/>
                <w:i/>
                <w:iCs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ИТБ.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snapToGrid w:val="0"/>
                <w:lang w:eastAsia="en-US"/>
              </w:rPr>
              <w:t>Л.р</w:t>
            </w:r>
            <w:proofErr w:type="spellEnd"/>
            <w:r>
              <w:rPr>
                <w:b/>
                <w:snapToGrid w:val="0"/>
                <w:lang w:eastAsia="en-US"/>
              </w:rPr>
              <w:t xml:space="preserve">. №7 </w:t>
            </w:r>
            <w:r>
              <w:rPr>
                <w:rFonts w:ascii="SchoolBookCSanPin" w:hAnsi="SchoolBookCSanPin"/>
                <w:b/>
                <w:i/>
                <w:iCs/>
                <w:lang w:eastAsia="en-US"/>
              </w:rPr>
              <w:t xml:space="preserve">  </w:t>
            </w:r>
            <w:r>
              <w:rPr>
                <w:rFonts w:ascii="SchoolBookCSanPin" w:hAnsi="SchoolBookCSanPin"/>
                <w:i/>
                <w:iCs/>
                <w:lang w:eastAsia="en-US"/>
              </w:rPr>
              <w:t>«Клеточное строение листа».</w:t>
            </w:r>
          </w:p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bCs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7-8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13.11.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bCs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 xml:space="preserve">Строение стебля. Многообразие стеблей. </w:t>
            </w:r>
            <w:r>
              <w:rPr>
                <w:rFonts w:eastAsia="Calibri"/>
                <w:b/>
                <w:lang w:eastAsia="en-US"/>
              </w:rPr>
              <w:t>ИТБ.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snapToGrid w:val="0"/>
                <w:lang w:eastAsia="en-US"/>
              </w:rPr>
              <w:t>Л.р</w:t>
            </w:r>
            <w:proofErr w:type="spellEnd"/>
            <w:r>
              <w:rPr>
                <w:b/>
                <w:snapToGrid w:val="0"/>
                <w:lang w:eastAsia="en-US"/>
              </w:rPr>
              <w:t xml:space="preserve">. №8 </w:t>
            </w:r>
            <w:r>
              <w:rPr>
                <w:rFonts w:ascii="SchoolBookCSanPin" w:hAnsi="SchoolBookCSanPin"/>
                <w:b/>
                <w:i/>
                <w:iCs/>
                <w:lang w:eastAsia="en-US"/>
              </w:rPr>
              <w:t xml:space="preserve"> </w:t>
            </w:r>
            <w:r>
              <w:rPr>
                <w:rFonts w:ascii="SchoolBookCSanPin" w:hAnsi="SchoolBookCSanPin"/>
                <w:i/>
                <w:iCs/>
                <w:lang w:eastAsia="en-US"/>
              </w:rPr>
              <w:t>«Внутреннее строение ветки дерева</w:t>
            </w:r>
            <w:proofErr w:type="gramStart"/>
            <w:r>
              <w:rPr>
                <w:rFonts w:ascii="SchoolBookCSanPin" w:hAnsi="SchoolBookCSanPin"/>
                <w:i/>
                <w:iCs/>
                <w:lang w:eastAsia="en-US"/>
              </w:rPr>
              <w:t>.»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20.11.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Видоизменение побегов</w:t>
            </w:r>
            <w:r>
              <w:rPr>
                <w:rFonts w:ascii="SchoolBookCSanPin" w:hAnsi="SchoolBookCSanPin"/>
                <w:i/>
                <w:iCs/>
                <w:lang w:eastAsia="en-US"/>
              </w:rPr>
              <w:t xml:space="preserve">. </w:t>
            </w:r>
            <w:r>
              <w:rPr>
                <w:rFonts w:eastAsia="Calibri"/>
                <w:b/>
                <w:lang w:eastAsia="en-US"/>
              </w:rPr>
              <w:t>ИТБ.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snapToGrid w:val="0"/>
                <w:lang w:eastAsia="en-US"/>
              </w:rPr>
              <w:t>Л.р</w:t>
            </w:r>
            <w:proofErr w:type="spellEnd"/>
            <w:r>
              <w:rPr>
                <w:b/>
                <w:snapToGrid w:val="0"/>
                <w:lang w:eastAsia="en-US"/>
              </w:rPr>
              <w:t>. №9</w:t>
            </w:r>
            <w:r>
              <w:rPr>
                <w:rFonts w:ascii="SchoolBookCSanPin" w:hAnsi="SchoolBookCSanPin"/>
                <w:b/>
                <w:i/>
                <w:iCs/>
                <w:lang w:eastAsia="en-US"/>
              </w:rPr>
              <w:t xml:space="preserve">  </w:t>
            </w:r>
            <w:r>
              <w:rPr>
                <w:rFonts w:ascii="SchoolBookCSanPin" w:hAnsi="SchoolBookCSanPin"/>
                <w:lang w:eastAsia="en-US"/>
              </w:rPr>
              <w:t>«Изучение видоизмененных побегов (корневище, клубень, луковица)».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6A4A5D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27</w:t>
            </w:r>
            <w:r w:rsidR="00C32431">
              <w:rPr>
                <w:rFonts w:ascii="SchoolBookCSanPin" w:hAnsi="SchoolBookCSanPin"/>
                <w:lang w:eastAsia="en-US"/>
              </w:rPr>
              <w:t>.11.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27.11</w:t>
            </w: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Цветок и его строение.</w:t>
            </w:r>
            <w:r>
              <w:rPr>
                <w:rFonts w:ascii="SchoolBookCSanPin" w:hAnsi="SchoolBookCSanPin"/>
                <w:i/>
                <w:iCs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ИТБ.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snapToGrid w:val="0"/>
                <w:lang w:eastAsia="en-US"/>
              </w:rPr>
              <w:t>Л.р</w:t>
            </w:r>
            <w:proofErr w:type="spellEnd"/>
            <w:r>
              <w:rPr>
                <w:b/>
                <w:snapToGrid w:val="0"/>
                <w:lang w:eastAsia="en-US"/>
              </w:rPr>
              <w:t>. №10</w:t>
            </w:r>
            <w:r>
              <w:rPr>
                <w:rFonts w:ascii="SchoolBookCSanPin" w:hAnsi="SchoolBookCSanPin"/>
                <w:b/>
                <w:i/>
                <w:iCs/>
                <w:lang w:eastAsia="en-US"/>
              </w:rPr>
              <w:t xml:space="preserve"> </w:t>
            </w:r>
          </w:p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bCs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«Изучение строения цветка».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6A4A5D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04.12</w:t>
            </w:r>
            <w:r w:rsidR="00C32431">
              <w:rPr>
                <w:rFonts w:ascii="SchoolBookCSanPin" w:hAnsi="SchoolBookCSanPin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04.12.</w:t>
            </w: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i/>
                <w:iCs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Соцветия.</w:t>
            </w:r>
            <w:r>
              <w:rPr>
                <w:rFonts w:ascii="SchoolBookCSanPin" w:hAnsi="SchoolBookCSanPin"/>
                <w:i/>
                <w:iCs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ИТБ.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snapToGrid w:val="0"/>
                <w:lang w:eastAsia="en-US"/>
              </w:rPr>
              <w:t>Л.р</w:t>
            </w:r>
            <w:proofErr w:type="spellEnd"/>
            <w:r>
              <w:rPr>
                <w:b/>
                <w:snapToGrid w:val="0"/>
                <w:lang w:eastAsia="en-US"/>
              </w:rPr>
              <w:t xml:space="preserve">. №11 </w:t>
            </w:r>
            <w:r>
              <w:rPr>
                <w:rFonts w:ascii="SchoolBookCSanPin" w:hAnsi="SchoolBookCSanPin"/>
                <w:i/>
                <w:iCs/>
                <w:lang w:eastAsia="en-US"/>
              </w:rPr>
              <w:t xml:space="preserve"> </w:t>
            </w:r>
          </w:p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i/>
                <w:iCs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«Ознакомление с различными видами соцветий».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6A4A5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11.12</w:t>
            </w:r>
            <w:r w:rsidR="00C32431">
              <w:rPr>
                <w:rFonts w:ascii="SchoolBookCSanPin" w:hAnsi="SchoolBookCSanPin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11.12.</w:t>
            </w:r>
          </w:p>
        </w:tc>
      </w:tr>
      <w:tr w:rsidR="00C32431" w:rsidTr="003E53CA">
        <w:trPr>
          <w:trHeight w:val="8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i/>
                <w:iCs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Плоды и их классификация</w:t>
            </w:r>
            <w:proofErr w:type="gramStart"/>
            <w:r>
              <w:rPr>
                <w:rFonts w:ascii="SchoolBookCSanPin" w:hAnsi="SchoolBookCSanPin"/>
                <w:lang w:eastAsia="en-US"/>
              </w:rPr>
              <w:t xml:space="preserve"> .</w:t>
            </w:r>
            <w:proofErr w:type="gramEnd"/>
          </w:p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i/>
                <w:iCs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ИТБ.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snapToGrid w:val="0"/>
                <w:lang w:eastAsia="en-US"/>
              </w:rPr>
              <w:t>Л.р</w:t>
            </w:r>
            <w:proofErr w:type="spellEnd"/>
            <w:r>
              <w:rPr>
                <w:b/>
                <w:snapToGrid w:val="0"/>
                <w:lang w:eastAsia="en-US"/>
              </w:rPr>
              <w:t>. №12</w:t>
            </w:r>
            <w:r>
              <w:rPr>
                <w:rFonts w:ascii="SchoolBookCSanPin" w:hAnsi="SchoolBookCSanPin"/>
                <w:b/>
                <w:i/>
                <w:iCs/>
                <w:lang w:eastAsia="en-US"/>
              </w:rPr>
              <w:t xml:space="preserve"> </w:t>
            </w:r>
            <w:r>
              <w:rPr>
                <w:rFonts w:ascii="SchoolBookCSanPin" w:hAnsi="SchoolBookCSanPin"/>
                <w:lang w:eastAsia="en-US"/>
              </w:rPr>
              <w:t>«Ознакомление с сухими и сочными плодами».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6A4A5D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18</w:t>
            </w:r>
            <w:r w:rsidR="00C32431">
              <w:rPr>
                <w:rFonts w:ascii="SchoolBookCSanPin" w:hAnsi="SchoolBookCSanPin"/>
                <w:lang w:eastAsia="en-US"/>
              </w:rPr>
              <w:t>.12.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18.12.</w:t>
            </w: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Распространение плодов и семян.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6A4A5D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25</w:t>
            </w:r>
            <w:r w:rsidR="00C32431">
              <w:rPr>
                <w:rFonts w:ascii="SchoolBookCSanPin" w:hAnsi="SchoolBookCSanPin"/>
                <w:lang w:eastAsia="en-US"/>
              </w:rPr>
              <w:t>.12.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25.12</w:t>
            </w:r>
          </w:p>
        </w:tc>
      </w:tr>
      <w:tr w:rsidR="003E53CA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CA" w:rsidRDefault="003E53C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CA" w:rsidRDefault="003E53C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CA" w:rsidRDefault="003E53CA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III</w:t>
            </w:r>
            <w:r>
              <w:rPr>
                <w:b/>
                <w:sz w:val="28"/>
                <w:szCs w:val="28"/>
                <w:lang w:eastAsia="en-US"/>
              </w:rPr>
              <w:t>четверть (11ч.)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CA" w:rsidRDefault="003E53CA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CA" w:rsidRDefault="003E53CA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3CA" w:rsidRDefault="003E53CA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Обобщение по теме: »Строение и многообразие покрытосеменных растений».</w:t>
            </w:r>
          </w:p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proofErr w:type="gramStart"/>
            <w:r>
              <w:rPr>
                <w:rFonts w:ascii="SchoolBookCSanPin" w:hAnsi="SchoolBookCSanPin"/>
                <w:b/>
                <w:lang w:eastAsia="en-US"/>
              </w:rPr>
              <w:t>КР</w:t>
            </w:r>
            <w:proofErr w:type="gramEnd"/>
            <w:r>
              <w:rPr>
                <w:rFonts w:ascii="SchoolBookCSanPin" w:hAnsi="SchoolBookCSanPin"/>
                <w:b/>
                <w:lang w:eastAsia="en-US"/>
              </w:rPr>
              <w:t xml:space="preserve"> №1.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15.01.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i/>
                <w:iCs/>
                <w:lang w:eastAsia="en-US"/>
              </w:rPr>
            </w:pPr>
            <w:r>
              <w:rPr>
                <w:rFonts w:ascii="SchoolBookCSanPin" w:hAnsi="SchoolBookCSanPin"/>
                <w:b/>
                <w:bCs/>
                <w:lang w:eastAsia="en-US"/>
              </w:rPr>
              <w:t xml:space="preserve">Глава 2. Жизнь растений </w:t>
            </w:r>
            <w:r>
              <w:rPr>
                <w:rFonts w:ascii="SchoolBookCSanPin" w:hAnsi="SchoolBookCSanPin"/>
                <w:iCs/>
                <w:lang w:eastAsia="en-US"/>
              </w:rPr>
              <w:t>(</w:t>
            </w:r>
            <w:r>
              <w:rPr>
                <w:rFonts w:ascii="SchoolBookCSanPin" w:hAnsi="SchoolBookCSanPin"/>
                <w:i/>
                <w:iCs/>
                <w:lang w:eastAsia="en-US"/>
              </w:rPr>
              <w:t>10 часов</w:t>
            </w:r>
            <w:r>
              <w:rPr>
                <w:rFonts w:ascii="SchoolBookCSanPin" w:hAnsi="SchoolBookCSanPin"/>
                <w:iCs/>
                <w:lang w:eastAsia="en-US"/>
              </w:rPr>
              <w:t>)</w:t>
            </w:r>
          </w:p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Минеральное питание растений.</w:t>
            </w:r>
          </w:p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bCs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22.01.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i/>
                <w:lang w:eastAsia="en-US"/>
              </w:rPr>
              <w:t xml:space="preserve"> Инструктаж по ТБ</w:t>
            </w:r>
            <w:r>
              <w:rPr>
                <w:rFonts w:ascii="SchoolBookCSanPin" w:hAnsi="SchoolBookCSanPin"/>
                <w:lang w:eastAsia="en-US"/>
              </w:rPr>
              <w:t>.</w:t>
            </w:r>
            <w:r>
              <w:rPr>
                <w:lang w:eastAsia="en-US"/>
              </w:rPr>
              <w:t xml:space="preserve"> §</w:t>
            </w:r>
            <w:r>
              <w:rPr>
                <w:rFonts w:ascii="SchoolBookCSanPin" w:hAnsi="SchoolBookCSanPin"/>
                <w:lang w:eastAsia="en-US"/>
              </w:rPr>
              <w:t>16. Фотосинтез.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16.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29.01.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17.Дыхание растений.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17.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05.02.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18.Испарение воды растениями. Листопад.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 xml:space="preserve">18, отчет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12.02.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i/>
                <w:iCs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19.Передвижение воды и питательных веществ в растении.</w:t>
            </w:r>
            <w:r>
              <w:rPr>
                <w:rFonts w:ascii="SchoolBookCSanPin" w:hAnsi="SchoolBookCSanPin"/>
                <w:b/>
                <w:i/>
                <w:iCs/>
                <w:lang w:eastAsia="en-US"/>
              </w:rPr>
              <w:t xml:space="preserve"> Лабораторная работа 13</w:t>
            </w:r>
          </w:p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«Передвижение воды и минеральных веществ по стеблю»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19.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19.02.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i/>
                <w:iCs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20.Прорастание семян</w:t>
            </w:r>
            <w:proofErr w:type="gramStart"/>
            <w:r>
              <w:rPr>
                <w:rFonts w:ascii="SchoolBookCSanPin" w:hAnsi="SchoolBookCSanPin"/>
                <w:i/>
                <w:iCs/>
                <w:lang w:eastAsia="en-US"/>
              </w:rPr>
              <w:t xml:space="preserve"> </w:t>
            </w:r>
            <w:r>
              <w:rPr>
                <w:rFonts w:ascii="SchoolBookCSanPin" w:hAnsi="SchoolBookCSanPin"/>
                <w:b/>
                <w:i/>
                <w:iCs/>
                <w:lang w:eastAsia="en-US"/>
              </w:rPr>
              <w:t>.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20.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26.02.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§2</w:t>
            </w:r>
            <w:r>
              <w:rPr>
                <w:rFonts w:ascii="SchoolBookCSanPin" w:hAnsi="SchoolBookCSanPin"/>
                <w:lang w:eastAsia="en-US"/>
              </w:rPr>
              <w:t>1.Способы размножения растений.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§2</w:t>
            </w:r>
            <w:r>
              <w:rPr>
                <w:rFonts w:ascii="SchoolBookCSanPin" w:hAnsi="SchoolBookCSanPin"/>
                <w:lang w:eastAsia="en-US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05.03.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rPr>
          <w:trHeight w:val="7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Размножение споровых растений.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22.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2431" w:rsidRDefault="00C039AD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12.03</w:t>
            </w:r>
            <w:r w:rsidR="00C32431">
              <w:rPr>
                <w:rFonts w:ascii="SchoolBookCSanPin" w:hAnsi="SchoolBookCSanPin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Размножение семенных растений.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§23-24.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039AD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19</w:t>
            </w:r>
            <w:r w:rsidR="00C32431">
              <w:rPr>
                <w:rFonts w:ascii="SchoolBookCSanPin" w:hAnsi="SchoolBookCSanPin"/>
                <w:lang w:eastAsia="en-US"/>
              </w:rPr>
              <w:t>.03.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i/>
                <w:iCs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Вегетативное размножение покрытосеменных растений</w:t>
            </w:r>
            <w:r>
              <w:rPr>
                <w:rFonts w:ascii="SchoolBookCSanPin" w:hAnsi="SchoolBookCSanPin"/>
                <w:i/>
                <w:iCs/>
                <w:lang w:eastAsia="en-US"/>
              </w:rPr>
              <w:t xml:space="preserve"> </w:t>
            </w:r>
          </w:p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i/>
                <w:iCs/>
                <w:lang w:eastAsia="en-US"/>
              </w:rPr>
            </w:pPr>
            <w:r>
              <w:rPr>
                <w:rFonts w:ascii="SchoolBookCSanPin" w:hAnsi="SchoolBookCSanPin"/>
                <w:b/>
                <w:i/>
                <w:iCs/>
                <w:lang w:eastAsia="en-US"/>
              </w:rPr>
              <w:t>Лабораторная работа14</w:t>
            </w:r>
          </w:p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 xml:space="preserve"> «Вегетативное размножение комнатных растений».</w:t>
            </w:r>
          </w:p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039AD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26</w:t>
            </w:r>
            <w:r w:rsidR="00C32431">
              <w:rPr>
                <w:rFonts w:ascii="SchoolBookCSanPin" w:hAnsi="SchoolBookCSanPin"/>
                <w:lang w:eastAsia="en-US"/>
              </w:rPr>
              <w:t>.03.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3E53CA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CA" w:rsidRDefault="003E53C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CA" w:rsidRDefault="003E53C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CA" w:rsidRDefault="003E53C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IV</w:t>
            </w:r>
            <w:r>
              <w:rPr>
                <w:b/>
                <w:sz w:val="28"/>
                <w:szCs w:val="28"/>
                <w:lang w:eastAsia="en-US"/>
              </w:rPr>
              <w:t>четверть (9ч.)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CA" w:rsidRDefault="003E53CA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CA" w:rsidRDefault="003E53CA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3CA" w:rsidRDefault="003E53CA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rPr>
          <w:trHeight w:val="4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i/>
                <w:iCs/>
                <w:lang w:eastAsia="en-US"/>
              </w:rPr>
            </w:pPr>
            <w:r>
              <w:rPr>
                <w:rFonts w:ascii="SchoolBookCSanPin" w:hAnsi="SchoolBookCSanPin"/>
                <w:b/>
                <w:bCs/>
                <w:lang w:eastAsia="en-US"/>
              </w:rPr>
              <w:t xml:space="preserve">Глава 3. Классификация растений </w:t>
            </w:r>
            <w:r>
              <w:rPr>
                <w:rFonts w:ascii="SchoolBookCSanPin" w:hAnsi="SchoolBookCSanPin"/>
                <w:iCs/>
                <w:lang w:eastAsia="en-US"/>
              </w:rPr>
              <w:t>(</w:t>
            </w:r>
            <w:r>
              <w:rPr>
                <w:rFonts w:ascii="SchoolBookCSanPin" w:hAnsi="SchoolBookCSanPin"/>
                <w:i/>
                <w:iCs/>
                <w:lang w:eastAsia="en-US"/>
              </w:rPr>
              <w:t>6 часов</w:t>
            </w:r>
            <w:r>
              <w:rPr>
                <w:rFonts w:ascii="SchoolBookCSanPin" w:hAnsi="SchoolBookCSanPin"/>
                <w:iCs/>
                <w:lang w:eastAsia="en-US"/>
              </w:rPr>
              <w:t>)</w:t>
            </w:r>
          </w:p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 xml:space="preserve"> Основы  систематики  растений.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26.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039AD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09.04</w:t>
            </w:r>
            <w:r w:rsidR="00C32431">
              <w:rPr>
                <w:rFonts w:ascii="SchoolBookCSanPin" w:hAnsi="SchoolBookCSanPin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bCs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Класс Двудольные растения. Семейства Крестоцветные и Розоцветные.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039A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16</w:t>
            </w:r>
            <w:r w:rsidR="00C32431">
              <w:rPr>
                <w:rFonts w:ascii="SchoolBookCSanPin" w:hAnsi="SchoolBookCSanPin"/>
                <w:lang w:eastAsia="en-US"/>
              </w:rPr>
              <w:t>.04.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 xml:space="preserve">  .Семейства Пасленовые и Бобовые, Сложноцветные.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039A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23</w:t>
            </w:r>
            <w:r w:rsidR="00C32431">
              <w:rPr>
                <w:rFonts w:ascii="SchoolBookCSanPin" w:hAnsi="SchoolBookCSanPin"/>
                <w:lang w:eastAsia="en-US"/>
              </w:rPr>
              <w:t>.04.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i/>
                <w:iCs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 xml:space="preserve">Класс </w:t>
            </w:r>
            <w:proofErr w:type="gramStart"/>
            <w:r>
              <w:rPr>
                <w:rFonts w:ascii="SchoolBookCSanPin" w:hAnsi="SchoolBookCSanPin"/>
                <w:lang w:eastAsia="en-US"/>
              </w:rPr>
              <w:t>Однодольные</w:t>
            </w:r>
            <w:proofErr w:type="gramEnd"/>
            <w:r>
              <w:rPr>
                <w:rFonts w:ascii="SchoolBookCSanPin" w:hAnsi="SchoolBookCSanPin"/>
                <w:lang w:eastAsia="en-US"/>
              </w:rPr>
              <w:t>. Семейства Злаковые и Лилейные.</w:t>
            </w:r>
            <w:r>
              <w:rPr>
                <w:rFonts w:ascii="SchoolBookCSanPin" w:hAnsi="SchoolBookCSanPin"/>
                <w:b/>
                <w:i/>
                <w:iCs/>
                <w:lang w:eastAsia="en-US"/>
              </w:rPr>
              <w:t xml:space="preserve"> Лабораторная работа15</w:t>
            </w:r>
          </w:p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 xml:space="preserve"> «Выявление признаков семейств по внешнему строению растений».</w:t>
            </w:r>
          </w:p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039A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30</w:t>
            </w:r>
            <w:r w:rsidR="00C32431">
              <w:rPr>
                <w:rFonts w:ascii="SchoolBookCSanPin" w:hAnsi="SchoolBookCSanPin"/>
                <w:lang w:eastAsia="en-US"/>
              </w:rPr>
              <w:t>.04.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Важнейшие сельскохозяйственные растения.</w:t>
            </w:r>
          </w:p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bCs/>
                <w:lang w:eastAsia="en-US"/>
              </w:rPr>
              <w:t>Повторение и обобщение изученного материала.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6A4A5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30.04</w:t>
            </w:r>
            <w:r w:rsidR="00C32431">
              <w:rPr>
                <w:rFonts w:ascii="SchoolBookCSanPin" w:hAnsi="SchoolBookCSanPin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Cs/>
                <w:lang w:eastAsia="en-US"/>
              </w:rPr>
            </w:pPr>
            <w:proofErr w:type="gramStart"/>
            <w:r>
              <w:rPr>
                <w:rFonts w:ascii="SchoolBookCSanPin" w:hAnsi="SchoolBookCSanPin"/>
                <w:b/>
                <w:bCs/>
                <w:lang w:eastAsia="en-US"/>
              </w:rPr>
              <w:t>КР</w:t>
            </w:r>
            <w:proofErr w:type="gramEnd"/>
            <w:r>
              <w:rPr>
                <w:rFonts w:ascii="SchoolBookCSanPin" w:hAnsi="SchoolBookCSanPin"/>
                <w:b/>
                <w:bCs/>
                <w:lang w:eastAsia="en-US"/>
              </w:rPr>
              <w:t xml:space="preserve"> №2</w:t>
            </w:r>
            <w:r>
              <w:rPr>
                <w:rFonts w:ascii="SchoolBookCSanPin" w:hAnsi="SchoolBookCSanPin"/>
                <w:bCs/>
                <w:lang w:eastAsia="en-US"/>
              </w:rPr>
              <w:t xml:space="preserve"> по теме: «Классификация растений»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6A4A5D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14.05</w:t>
            </w:r>
            <w:r w:rsidR="00C32431">
              <w:rPr>
                <w:rFonts w:ascii="SchoolBookCSanPin" w:hAnsi="SchoolBookCSanPin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i/>
                <w:iCs/>
                <w:lang w:eastAsia="en-US"/>
              </w:rPr>
            </w:pPr>
            <w:r>
              <w:rPr>
                <w:rFonts w:ascii="SchoolBookCSanPin" w:hAnsi="SchoolBookCSanPin"/>
                <w:b/>
                <w:bCs/>
                <w:lang w:eastAsia="en-US"/>
              </w:rPr>
              <w:t xml:space="preserve">Глава 4. Природные сообщества </w:t>
            </w:r>
            <w:r>
              <w:rPr>
                <w:rFonts w:ascii="SchoolBookCSanPin" w:hAnsi="SchoolBookCSanPin"/>
                <w:iCs/>
                <w:lang w:eastAsia="en-US"/>
              </w:rPr>
              <w:t>(</w:t>
            </w:r>
            <w:r>
              <w:rPr>
                <w:rFonts w:ascii="SchoolBookCSanPin" w:hAnsi="SchoolBookCSanPin"/>
                <w:i/>
                <w:iCs/>
                <w:lang w:eastAsia="en-US"/>
              </w:rPr>
              <w:t>3 часа</w:t>
            </w:r>
            <w:r>
              <w:rPr>
                <w:rFonts w:ascii="SchoolBookCSanPin" w:hAnsi="SchoolBookCSanPin"/>
                <w:iCs/>
                <w:lang w:eastAsia="en-US"/>
              </w:rPr>
              <w:t>)</w:t>
            </w:r>
          </w:p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bCs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Растительные сообщества. Взаимосвязи в растительном сообществе. Смена растительных сообществ.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§3</w:t>
            </w:r>
            <w:r>
              <w:rPr>
                <w:rFonts w:ascii="SchoolBookCSanPin" w:hAnsi="SchoolBookCSanPi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6A4A5D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21</w:t>
            </w:r>
            <w:r w:rsidR="00C32431">
              <w:rPr>
                <w:rFonts w:ascii="SchoolBookCSanPin" w:hAnsi="SchoolBookCSanPin"/>
                <w:lang w:eastAsia="en-US"/>
              </w:rPr>
              <w:t>.05.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bCs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 xml:space="preserve">Влияние хозяйственной деятельности человека на растительный мир. Охрана </w:t>
            </w:r>
            <w:r>
              <w:rPr>
                <w:rFonts w:ascii="SchoolBookCSanPin" w:hAnsi="SchoolBookCSanPin"/>
                <w:lang w:eastAsia="en-US"/>
              </w:rPr>
              <w:lastRenderedPageBreak/>
              <w:t>растений.</w:t>
            </w:r>
            <w:r>
              <w:rPr>
                <w:rFonts w:ascii="SchoolBookCSanPin" w:hAnsi="SchoolBookCSanPin"/>
                <w:lang w:val="en-US" w:eastAsia="en-US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lastRenderedPageBreak/>
              <w:t>§3</w:t>
            </w:r>
            <w:r>
              <w:rPr>
                <w:rFonts w:ascii="SchoolBookCSanPin" w:hAnsi="SchoolBookCSanPi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6A4A5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21</w:t>
            </w:r>
            <w:r w:rsidR="00C32431">
              <w:rPr>
                <w:rFonts w:ascii="SchoolBookCSanPin" w:hAnsi="SchoolBookCSanPin"/>
                <w:lang w:eastAsia="en-US"/>
              </w:rPr>
              <w:t>.05.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lastRenderedPageBreak/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Заключительный урок по курсу</w:t>
            </w:r>
            <w:r>
              <w:rPr>
                <w:rFonts w:ascii="SchoolBookCSanPin" w:hAnsi="SchoolBookCSanPin"/>
                <w:lang w:val="en-US" w:eastAsia="en-US"/>
              </w:rPr>
              <w:t xml:space="preserve"> </w:t>
            </w:r>
            <w:r>
              <w:rPr>
                <w:rFonts w:ascii="SchoolBookCSanPin" w:hAnsi="SchoolBookCSanPin"/>
                <w:lang w:eastAsia="en-US"/>
              </w:rPr>
              <w:t xml:space="preserve">  «Биология.6класс.» Летние задания.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6A4A5D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28</w:t>
            </w:r>
            <w:r w:rsidR="00C32431">
              <w:rPr>
                <w:rFonts w:ascii="SchoolBookCSanPin" w:hAnsi="SchoolBookCSanPin"/>
                <w:lang w:eastAsia="en-US"/>
              </w:rPr>
              <w:t>.05.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  <w:tr w:rsidR="00C32431" w:rsidTr="00C3243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431" w:rsidRDefault="00C324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</w:tr>
    </w:tbl>
    <w:p w:rsidR="00C32431" w:rsidRDefault="006A4A5D" w:rsidP="00C32431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SchoolBookAC" w:hAnsi="SchoolBookAC"/>
        </w:rPr>
      </w:pPr>
      <w:r>
        <w:rPr>
          <w:rFonts w:ascii="SchoolBookCSanPin" w:hAnsi="SchoolBookCSanPin"/>
          <w:b/>
          <w:bCs/>
        </w:rPr>
        <w:t>Итого:   34</w:t>
      </w:r>
      <w:r w:rsidR="00C32431">
        <w:rPr>
          <w:rFonts w:ascii="SchoolBookCSanPin" w:hAnsi="SchoolBookCSanPin"/>
          <w:b/>
          <w:bCs/>
        </w:rPr>
        <w:t xml:space="preserve"> ч.</w:t>
      </w:r>
    </w:p>
    <w:p w:rsidR="00C32431" w:rsidRDefault="00C32431" w:rsidP="00C32431"/>
    <w:p w:rsidR="00C32431" w:rsidRDefault="00C32431" w:rsidP="00C32431"/>
    <w:p w:rsidR="00AB40B8" w:rsidRDefault="00AB40B8" w:rsidP="00AB40B8">
      <w:pPr>
        <w:rPr>
          <w:rFonts w:ascii="SchoolBookCSanPin" w:hAnsi="SchoolBookCSanPin"/>
          <w:sz w:val="21"/>
          <w:szCs w:val="21"/>
        </w:rPr>
        <w:sectPr w:rsidR="00AB40B8">
          <w:pgSz w:w="11906" w:h="16838"/>
          <w:pgMar w:top="720" w:right="720" w:bottom="720" w:left="1701" w:header="709" w:footer="709" w:gutter="0"/>
          <w:cols w:space="720"/>
        </w:sectPr>
      </w:pPr>
    </w:p>
    <w:p w:rsidR="00134EF1" w:rsidRDefault="00134EF1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textAlignment w:val="baseline"/>
        <w:rPr>
          <w:rFonts w:ascii="SchoolBookCSanPin" w:hAnsi="SchoolBookCSanPin"/>
          <w:b/>
          <w:sz w:val="28"/>
          <w:szCs w:val="28"/>
        </w:rPr>
      </w:pPr>
      <w:r>
        <w:rPr>
          <w:rFonts w:ascii="SchoolBookCSanPin" w:hAnsi="SchoolBookCSanPin"/>
          <w:b/>
          <w:sz w:val="28"/>
          <w:szCs w:val="28"/>
        </w:rPr>
        <w:lastRenderedPageBreak/>
        <w:t xml:space="preserve">            </w:t>
      </w:r>
    </w:p>
    <w:p w:rsidR="00134EF1" w:rsidRDefault="00134EF1" w:rsidP="00AB40B8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textAlignment w:val="baseline"/>
        <w:rPr>
          <w:rFonts w:ascii="SchoolBookCSanPin" w:hAnsi="SchoolBookCSanPin"/>
          <w:b/>
          <w:sz w:val="28"/>
          <w:szCs w:val="28"/>
        </w:rPr>
      </w:pPr>
      <w:bookmarkStart w:id="0" w:name="_GoBack"/>
      <w:bookmarkEnd w:id="0"/>
    </w:p>
    <w:sectPr w:rsidR="0013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486"/>
    <w:multiLevelType w:val="hybridMultilevel"/>
    <w:tmpl w:val="1A30F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D3B6F"/>
    <w:multiLevelType w:val="hybridMultilevel"/>
    <w:tmpl w:val="07E06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D4B21"/>
    <w:multiLevelType w:val="hybridMultilevel"/>
    <w:tmpl w:val="49F228E4"/>
    <w:lvl w:ilvl="0" w:tplc="A3C441F8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401" w:hanging="360"/>
      </w:pPr>
    </w:lvl>
    <w:lvl w:ilvl="2" w:tplc="0419001B">
      <w:start w:val="1"/>
      <w:numFmt w:val="lowerRoman"/>
      <w:lvlText w:val="%3."/>
      <w:lvlJc w:val="right"/>
      <w:pPr>
        <w:ind w:left="1121" w:hanging="180"/>
      </w:pPr>
    </w:lvl>
    <w:lvl w:ilvl="3" w:tplc="0419000F">
      <w:start w:val="1"/>
      <w:numFmt w:val="decimal"/>
      <w:lvlText w:val="%4."/>
      <w:lvlJc w:val="left"/>
      <w:pPr>
        <w:ind w:left="1841" w:hanging="360"/>
      </w:pPr>
    </w:lvl>
    <w:lvl w:ilvl="4" w:tplc="04190019">
      <w:start w:val="1"/>
      <w:numFmt w:val="lowerLetter"/>
      <w:lvlText w:val="%5."/>
      <w:lvlJc w:val="left"/>
      <w:pPr>
        <w:ind w:left="2561" w:hanging="360"/>
      </w:pPr>
    </w:lvl>
    <w:lvl w:ilvl="5" w:tplc="0419001B">
      <w:start w:val="1"/>
      <w:numFmt w:val="lowerRoman"/>
      <w:lvlText w:val="%6."/>
      <w:lvlJc w:val="right"/>
      <w:pPr>
        <w:ind w:left="3281" w:hanging="180"/>
      </w:pPr>
    </w:lvl>
    <w:lvl w:ilvl="6" w:tplc="0419000F">
      <w:start w:val="1"/>
      <w:numFmt w:val="decimal"/>
      <w:lvlText w:val="%7."/>
      <w:lvlJc w:val="left"/>
      <w:pPr>
        <w:ind w:left="4001" w:hanging="360"/>
      </w:pPr>
    </w:lvl>
    <w:lvl w:ilvl="7" w:tplc="04190019">
      <w:start w:val="1"/>
      <w:numFmt w:val="lowerLetter"/>
      <w:lvlText w:val="%8."/>
      <w:lvlJc w:val="left"/>
      <w:pPr>
        <w:ind w:left="4721" w:hanging="360"/>
      </w:pPr>
    </w:lvl>
    <w:lvl w:ilvl="8" w:tplc="0419001B">
      <w:start w:val="1"/>
      <w:numFmt w:val="lowerRoman"/>
      <w:lvlText w:val="%9."/>
      <w:lvlJc w:val="right"/>
      <w:pPr>
        <w:ind w:left="5441" w:hanging="180"/>
      </w:pPr>
    </w:lvl>
  </w:abstractNum>
  <w:abstractNum w:abstractNumId="5">
    <w:nsid w:val="2CE15DDF"/>
    <w:multiLevelType w:val="hybridMultilevel"/>
    <w:tmpl w:val="016CD09E"/>
    <w:lvl w:ilvl="0" w:tplc="A3C441F8">
      <w:start w:val="1"/>
      <w:numFmt w:val="decimal"/>
      <w:lvlText w:val="%1)"/>
      <w:lvlJc w:val="left"/>
      <w:pPr>
        <w:ind w:left="-31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D654F"/>
    <w:multiLevelType w:val="hybridMultilevel"/>
    <w:tmpl w:val="958EF2B0"/>
    <w:lvl w:ilvl="0" w:tplc="C290974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D07561"/>
    <w:multiLevelType w:val="hybridMultilevel"/>
    <w:tmpl w:val="9384BE52"/>
    <w:lvl w:ilvl="0" w:tplc="041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0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2E"/>
    <w:rsid w:val="00134EF1"/>
    <w:rsid w:val="001E552E"/>
    <w:rsid w:val="003E53CA"/>
    <w:rsid w:val="006A4A5D"/>
    <w:rsid w:val="00764707"/>
    <w:rsid w:val="00AB40B8"/>
    <w:rsid w:val="00C039AD"/>
    <w:rsid w:val="00C32431"/>
    <w:rsid w:val="00CD1469"/>
    <w:rsid w:val="00E92E36"/>
    <w:rsid w:val="00ED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0B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B40B8"/>
    <w:pPr>
      <w:ind w:left="720"/>
      <w:contextualSpacing/>
    </w:pPr>
  </w:style>
  <w:style w:type="paragraph" w:customStyle="1" w:styleId="dash041e0431044b0447043d044b0439">
    <w:name w:val="dash041e_0431_044b_0447_043d_044b_0439"/>
    <w:basedOn w:val="a"/>
    <w:rsid w:val="00AB40B8"/>
    <w:pPr>
      <w:suppressAutoHyphens/>
    </w:pPr>
    <w:rPr>
      <w:lang w:eastAsia="ar-SA"/>
    </w:rPr>
  </w:style>
  <w:style w:type="character" w:customStyle="1" w:styleId="dash041e0431044b0447043d044b0439char1">
    <w:name w:val="dash041e_0431_044b_0447_043d_044b_0439__char1"/>
    <w:rsid w:val="00AB40B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5">
    <w:name w:val="Table Grid"/>
    <w:basedOn w:val="a1"/>
    <w:rsid w:val="00AB40B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0B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B40B8"/>
    <w:pPr>
      <w:ind w:left="720"/>
      <w:contextualSpacing/>
    </w:pPr>
  </w:style>
  <w:style w:type="paragraph" w:customStyle="1" w:styleId="dash041e0431044b0447043d044b0439">
    <w:name w:val="dash041e_0431_044b_0447_043d_044b_0439"/>
    <w:basedOn w:val="a"/>
    <w:rsid w:val="00AB40B8"/>
    <w:pPr>
      <w:suppressAutoHyphens/>
    </w:pPr>
    <w:rPr>
      <w:lang w:eastAsia="ar-SA"/>
    </w:rPr>
  </w:style>
  <w:style w:type="character" w:customStyle="1" w:styleId="dash041e0431044b0447043d044b0439char1">
    <w:name w:val="dash041e_0431_044b_0447_043d_044b_0439__char1"/>
    <w:rsid w:val="00AB40B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5">
    <w:name w:val="Table Grid"/>
    <w:basedOn w:val="a1"/>
    <w:rsid w:val="00AB40B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2607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2017-10-01T20:04:00Z</dcterms:created>
  <dcterms:modified xsi:type="dcterms:W3CDTF">2021-05-04T20:14:00Z</dcterms:modified>
</cp:coreProperties>
</file>